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CD17D" w14:textId="77777777" w:rsidR="00040D75" w:rsidRDefault="00040D75" w:rsidP="00D4380B">
      <w:pPr>
        <w:spacing w:after="0" w:line="240" w:lineRule="auto"/>
        <w:jc w:val="center"/>
        <w:rPr>
          <w:rFonts w:ascii="Times New Roman" w:hAnsi="Times New Roman" w:cs="Times New Roman"/>
          <w:b/>
          <w:bCs/>
          <w:sz w:val="26"/>
          <w:szCs w:val="26"/>
        </w:rPr>
      </w:pPr>
      <w:r w:rsidRPr="00610B8D">
        <w:rPr>
          <w:rFonts w:ascii="Times New Roman" w:hAnsi="Times New Roman" w:cs="Times New Roman"/>
          <w:b/>
          <w:bCs/>
          <w:sz w:val="26"/>
          <w:szCs w:val="26"/>
        </w:rPr>
        <w:t>Đ</w:t>
      </w:r>
      <w:r>
        <w:rPr>
          <w:rFonts w:ascii="Times New Roman" w:hAnsi="Times New Roman" w:cs="Times New Roman"/>
          <w:b/>
          <w:bCs/>
          <w:sz w:val="26"/>
          <w:szCs w:val="26"/>
        </w:rPr>
        <w:t xml:space="preserve">ÁP ÁN </w:t>
      </w:r>
      <w:r w:rsidRPr="00610B8D">
        <w:rPr>
          <w:rFonts w:ascii="Times New Roman" w:hAnsi="Times New Roman" w:cs="Times New Roman"/>
          <w:b/>
          <w:bCs/>
          <w:sz w:val="26"/>
          <w:szCs w:val="26"/>
        </w:rPr>
        <w:t>KIỂM TRA CUỐI HỌC KÌ II</w:t>
      </w:r>
      <w:r w:rsidRPr="00040D75">
        <w:rPr>
          <w:rFonts w:ascii="Times New Roman" w:hAnsi="Times New Roman" w:cs="Times New Roman"/>
          <w:b/>
          <w:bCs/>
          <w:sz w:val="26"/>
          <w:szCs w:val="26"/>
        </w:rPr>
        <w:t xml:space="preserve"> </w:t>
      </w:r>
      <w:r w:rsidRPr="00610B8D">
        <w:rPr>
          <w:rFonts w:ascii="Times New Roman" w:hAnsi="Times New Roman" w:cs="Times New Roman"/>
          <w:b/>
          <w:bCs/>
          <w:sz w:val="26"/>
          <w:szCs w:val="26"/>
        </w:rPr>
        <w:t>NĂM HỌC: 2023 – 2024</w:t>
      </w:r>
    </w:p>
    <w:p w14:paraId="4626D3DF" w14:textId="4B501EC0" w:rsidR="005A6DDE" w:rsidRDefault="00040D75" w:rsidP="00D4380B">
      <w:pPr>
        <w:spacing w:after="0" w:line="240" w:lineRule="auto"/>
        <w:jc w:val="center"/>
        <w:rPr>
          <w:rFonts w:ascii="Times New Roman" w:hAnsi="Times New Roman" w:cs="Times New Roman"/>
          <w:sz w:val="26"/>
          <w:szCs w:val="26"/>
        </w:rPr>
      </w:pPr>
      <w:r w:rsidRPr="00610B8D">
        <w:rPr>
          <w:rFonts w:ascii="Times New Roman" w:hAnsi="Times New Roman" w:cs="Times New Roman"/>
          <w:sz w:val="26"/>
          <w:szCs w:val="26"/>
          <w:u w:val="single"/>
        </w:rPr>
        <w:t>Môn:</w:t>
      </w:r>
      <w:r w:rsidRPr="00610B8D">
        <w:rPr>
          <w:rFonts w:ascii="Times New Roman" w:hAnsi="Times New Roman" w:cs="Times New Roman"/>
          <w:sz w:val="26"/>
          <w:szCs w:val="26"/>
        </w:rPr>
        <w:t xml:space="preserve"> </w:t>
      </w:r>
      <w:r w:rsidRPr="00610B8D">
        <w:rPr>
          <w:rFonts w:ascii="Times New Roman" w:hAnsi="Times New Roman" w:cs="Times New Roman"/>
          <w:i/>
          <w:iCs/>
          <w:sz w:val="26"/>
          <w:szCs w:val="26"/>
        </w:rPr>
        <w:t>NGỮ VĂN</w:t>
      </w:r>
      <w:r w:rsidRPr="00610B8D">
        <w:rPr>
          <w:rFonts w:ascii="Times New Roman" w:hAnsi="Times New Roman" w:cs="Times New Roman"/>
          <w:sz w:val="26"/>
          <w:szCs w:val="26"/>
        </w:rPr>
        <w:t xml:space="preserve"> – </w:t>
      </w:r>
      <w:r w:rsidRPr="00610B8D">
        <w:rPr>
          <w:rFonts w:ascii="Times New Roman" w:hAnsi="Times New Roman" w:cs="Times New Roman"/>
          <w:i/>
          <w:iCs/>
          <w:sz w:val="26"/>
          <w:szCs w:val="26"/>
        </w:rPr>
        <w:t>KHỐ</w:t>
      </w:r>
      <w:r>
        <w:rPr>
          <w:rFonts w:ascii="Times New Roman" w:hAnsi="Times New Roman" w:cs="Times New Roman"/>
          <w:i/>
          <w:iCs/>
          <w:sz w:val="26"/>
          <w:szCs w:val="26"/>
        </w:rPr>
        <w:t>I 12</w:t>
      </w:r>
      <w:r w:rsidRPr="00610B8D">
        <w:rPr>
          <w:rFonts w:ascii="Times New Roman" w:hAnsi="Times New Roman" w:cs="Times New Roman"/>
          <w:sz w:val="26"/>
          <w:szCs w:val="26"/>
        </w:rPr>
        <w:t xml:space="preserve">– </w:t>
      </w:r>
      <w:r w:rsidRPr="00610B8D">
        <w:rPr>
          <w:rFonts w:ascii="Times New Roman" w:hAnsi="Times New Roman" w:cs="Times New Roman"/>
          <w:sz w:val="26"/>
          <w:szCs w:val="26"/>
          <w:u w:val="single"/>
        </w:rPr>
        <w:t>Thời gian</w:t>
      </w:r>
      <w:r w:rsidRPr="00610B8D">
        <w:rPr>
          <w:rFonts w:ascii="Times New Roman" w:hAnsi="Times New Roman" w:cs="Times New Roman"/>
          <w:sz w:val="26"/>
          <w:szCs w:val="26"/>
        </w:rPr>
        <w:t>: 90 phút</w:t>
      </w:r>
    </w:p>
    <w:p w14:paraId="62804408" w14:textId="77777777" w:rsidR="00040D75" w:rsidRPr="005A6DDE" w:rsidRDefault="00040D75" w:rsidP="00040D75">
      <w:pPr>
        <w:spacing w:after="0" w:line="240" w:lineRule="auto"/>
        <w:rPr>
          <w:rFonts w:ascii="Times New Roman" w:hAnsi="Times New Roman" w:cs="Times New Roman"/>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2"/>
        <w:gridCol w:w="12"/>
        <w:gridCol w:w="567"/>
        <w:gridCol w:w="8363"/>
        <w:gridCol w:w="851"/>
      </w:tblGrid>
      <w:tr w:rsidR="005A6DDE" w:rsidRPr="005A6DDE" w14:paraId="054A6093" w14:textId="77777777" w:rsidTr="00D4380B">
        <w:trPr>
          <w:jc w:val="center"/>
        </w:trPr>
        <w:tc>
          <w:tcPr>
            <w:tcW w:w="692" w:type="dxa"/>
            <w:tcBorders>
              <w:top w:val="single" w:sz="4" w:space="0" w:color="auto"/>
              <w:left w:val="single" w:sz="4" w:space="0" w:color="auto"/>
              <w:bottom w:val="single" w:sz="4" w:space="0" w:color="auto"/>
              <w:right w:val="single" w:sz="4" w:space="0" w:color="auto"/>
            </w:tcBorders>
            <w:hideMark/>
          </w:tcPr>
          <w:p w14:paraId="5A9AE555" w14:textId="3B14FF0D" w:rsidR="005A6DDE" w:rsidRPr="005A6DDE" w:rsidRDefault="005A6DDE" w:rsidP="00040D75">
            <w:pPr>
              <w:spacing w:after="0" w:line="264" w:lineRule="auto"/>
              <w:ind w:hanging="1"/>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Phần</w:t>
            </w:r>
          </w:p>
        </w:tc>
        <w:tc>
          <w:tcPr>
            <w:tcW w:w="579" w:type="dxa"/>
            <w:gridSpan w:val="2"/>
            <w:tcBorders>
              <w:top w:val="single" w:sz="4" w:space="0" w:color="auto"/>
              <w:left w:val="single" w:sz="4" w:space="0" w:color="auto"/>
              <w:bottom w:val="single" w:sz="4" w:space="0" w:color="auto"/>
              <w:right w:val="single" w:sz="4" w:space="0" w:color="auto"/>
            </w:tcBorders>
            <w:hideMark/>
          </w:tcPr>
          <w:p w14:paraId="035CC71F" w14:textId="77777777" w:rsidR="005A6DDE" w:rsidRPr="005A6DDE" w:rsidRDefault="005A6DDE" w:rsidP="00040D75">
            <w:pPr>
              <w:spacing w:after="0" w:line="264" w:lineRule="auto"/>
              <w:ind w:hanging="1"/>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Câu</w:t>
            </w:r>
          </w:p>
        </w:tc>
        <w:tc>
          <w:tcPr>
            <w:tcW w:w="8363" w:type="dxa"/>
            <w:tcBorders>
              <w:top w:val="single" w:sz="4" w:space="0" w:color="auto"/>
              <w:left w:val="single" w:sz="4" w:space="0" w:color="auto"/>
              <w:bottom w:val="single" w:sz="4" w:space="0" w:color="auto"/>
              <w:right w:val="single" w:sz="4" w:space="0" w:color="auto"/>
            </w:tcBorders>
            <w:hideMark/>
          </w:tcPr>
          <w:p w14:paraId="194FB08E" w14:textId="77777777" w:rsidR="005A6DDE" w:rsidRPr="005A6DDE" w:rsidRDefault="005A6DDE" w:rsidP="00040D75">
            <w:pPr>
              <w:spacing w:after="0" w:line="264" w:lineRule="auto"/>
              <w:ind w:hanging="1"/>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Nội dung</w:t>
            </w:r>
          </w:p>
        </w:tc>
        <w:tc>
          <w:tcPr>
            <w:tcW w:w="851" w:type="dxa"/>
            <w:tcBorders>
              <w:top w:val="single" w:sz="4" w:space="0" w:color="auto"/>
              <w:left w:val="single" w:sz="4" w:space="0" w:color="auto"/>
              <w:bottom w:val="single" w:sz="4" w:space="0" w:color="auto"/>
              <w:right w:val="single" w:sz="4" w:space="0" w:color="auto"/>
            </w:tcBorders>
            <w:hideMark/>
          </w:tcPr>
          <w:p w14:paraId="2134E538" w14:textId="77777777" w:rsidR="005A6DDE" w:rsidRPr="005A6DDE" w:rsidRDefault="005A6DDE" w:rsidP="00040D75">
            <w:pPr>
              <w:spacing w:after="0" w:line="264" w:lineRule="auto"/>
              <w:ind w:hanging="1"/>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Điểm</w:t>
            </w:r>
          </w:p>
        </w:tc>
      </w:tr>
      <w:tr w:rsidR="005A6DDE" w:rsidRPr="005A6DDE" w14:paraId="47F870C3" w14:textId="77777777" w:rsidTr="00D4380B">
        <w:trPr>
          <w:jc w:val="center"/>
        </w:trPr>
        <w:tc>
          <w:tcPr>
            <w:tcW w:w="692" w:type="dxa"/>
            <w:tcBorders>
              <w:top w:val="single" w:sz="4" w:space="0" w:color="auto"/>
              <w:left w:val="single" w:sz="4" w:space="0" w:color="auto"/>
              <w:bottom w:val="single" w:sz="4" w:space="0" w:color="auto"/>
              <w:right w:val="single" w:sz="4" w:space="0" w:color="auto"/>
            </w:tcBorders>
            <w:hideMark/>
          </w:tcPr>
          <w:p w14:paraId="1167A8F8" w14:textId="77777777" w:rsidR="005A6DDE" w:rsidRPr="005A6DDE" w:rsidRDefault="005A6DDE" w:rsidP="00040D75">
            <w:pPr>
              <w:spacing w:after="0" w:line="264" w:lineRule="auto"/>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I</w:t>
            </w:r>
          </w:p>
        </w:tc>
        <w:tc>
          <w:tcPr>
            <w:tcW w:w="579" w:type="dxa"/>
            <w:gridSpan w:val="2"/>
            <w:tcBorders>
              <w:top w:val="single" w:sz="4" w:space="0" w:color="auto"/>
              <w:left w:val="single" w:sz="4" w:space="0" w:color="auto"/>
              <w:bottom w:val="single" w:sz="4" w:space="0" w:color="auto"/>
              <w:right w:val="single" w:sz="4" w:space="0" w:color="auto"/>
            </w:tcBorders>
          </w:tcPr>
          <w:p w14:paraId="50C9E319" w14:textId="77777777" w:rsidR="005A6DDE" w:rsidRPr="005A6DDE" w:rsidRDefault="005A6DDE" w:rsidP="00040D75">
            <w:pPr>
              <w:spacing w:after="0" w:line="264" w:lineRule="auto"/>
              <w:jc w:val="both"/>
              <w:rPr>
                <w:rFonts w:ascii="Times New Roman" w:hAnsi="Times New Roman" w:cs="Times New Roman"/>
                <w:b/>
                <w:bCs/>
                <w:noProof/>
                <w:color w:val="000000"/>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14:paraId="6C1A07FA" w14:textId="77777777" w:rsidR="005A6DDE" w:rsidRPr="005A6DDE" w:rsidRDefault="005A6DDE" w:rsidP="00040D75">
            <w:pPr>
              <w:spacing w:after="0" w:line="264" w:lineRule="auto"/>
              <w:jc w:val="both"/>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ĐỌC HIỂU</w:t>
            </w:r>
          </w:p>
        </w:tc>
        <w:tc>
          <w:tcPr>
            <w:tcW w:w="851" w:type="dxa"/>
            <w:tcBorders>
              <w:top w:val="single" w:sz="4" w:space="0" w:color="auto"/>
              <w:left w:val="single" w:sz="4" w:space="0" w:color="auto"/>
              <w:bottom w:val="single" w:sz="4" w:space="0" w:color="auto"/>
              <w:right w:val="single" w:sz="4" w:space="0" w:color="auto"/>
            </w:tcBorders>
            <w:hideMark/>
          </w:tcPr>
          <w:p w14:paraId="3DB0F01D" w14:textId="77777777" w:rsidR="005A6DDE" w:rsidRPr="005A6DDE" w:rsidRDefault="005A6DDE" w:rsidP="00040D75">
            <w:pPr>
              <w:spacing w:after="0" w:line="264" w:lineRule="auto"/>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4,0</w:t>
            </w:r>
          </w:p>
        </w:tc>
      </w:tr>
      <w:tr w:rsidR="005A6DDE" w:rsidRPr="005A6DDE" w14:paraId="707FB5EA" w14:textId="77777777" w:rsidTr="00D4380B">
        <w:trPr>
          <w:jc w:val="center"/>
        </w:trPr>
        <w:tc>
          <w:tcPr>
            <w:tcW w:w="692" w:type="dxa"/>
            <w:vMerge w:val="restart"/>
            <w:tcBorders>
              <w:top w:val="single" w:sz="4" w:space="0" w:color="auto"/>
              <w:left w:val="single" w:sz="4" w:space="0" w:color="auto"/>
              <w:bottom w:val="single" w:sz="4" w:space="0" w:color="auto"/>
              <w:right w:val="single" w:sz="4" w:space="0" w:color="auto"/>
            </w:tcBorders>
          </w:tcPr>
          <w:p w14:paraId="210AB5B8" w14:textId="77777777" w:rsidR="005A6DDE" w:rsidRPr="005A6DDE" w:rsidRDefault="005A6DDE" w:rsidP="00040D75">
            <w:pPr>
              <w:spacing w:after="0" w:line="264" w:lineRule="auto"/>
              <w:jc w:val="center"/>
              <w:rPr>
                <w:rFonts w:ascii="Times New Roman" w:hAnsi="Times New Roman" w:cs="Times New Roman"/>
                <w:noProof/>
                <w:color w:val="000000"/>
                <w:sz w:val="26"/>
                <w:szCs w:val="26"/>
              </w:rPr>
            </w:pPr>
          </w:p>
        </w:tc>
        <w:tc>
          <w:tcPr>
            <w:tcW w:w="579" w:type="dxa"/>
            <w:gridSpan w:val="2"/>
            <w:tcBorders>
              <w:top w:val="single" w:sz="4" w:space="0" w:color="auto"/>
              <w:left w:val="single" w:sz="4" w:space="0" w:color="auto"/>
              <w:bottom w:val="single" w:sz="4" w:space="0" w:color="auto"/>
              <w:right w:val="single" w:sz="4" w:space="0" w:color="auto"/>
            </w:tcBorders>
            <w:hideMark/>
          </w:tcPr>
          <w:p w14:paraId="32EA1542" w14:textId="77777777" w:rsidR="005A6DDE" w:rsidRPr="005A6DDE" w:rsidRDefault="005A6DDE" w:rsidP="00040D75">
            <w:pPr>
              <w:spacing w:after="0" w:line="264" w:lineRule="auto"/>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1</w:t>
            </w:r>
          </w:p>
        </w:tc>
        <w:tc>
          <w:tcPr>
            <w:tcW w:w="8363" w:type="dxa"/>
            <w:tcBorders>
              <w:top w:val="single" w:sz="4" w:space="0" w:color="auto"/>
              <w:left w:val="single" w:sz="4" w:space="0" w:color="auto"/>
              <w:bottom w:val="single" w:sz="4" w:space="0" w:color="auto"/>
              <w:right w:val="single" w:sz="4" w:space="0" w:color="auto"/>
            </w:tcBorders>
            <w:hideMark/>
          </w:tcPr>
          <w:p w14:paraId="593E4E68" w14:textId="77777777" w:rsidR="005A6DDE" w:rsidRPr="005A6DDE" w:rsidRDefault="00123ACA" w:rsidP="00040D75">
            <w:pPr>
              <w:pStyle w:val="NormalWeb"/>
              <w:spacing w:before="0" w:beforeAutospacing="0" w:after="0" w:afterAutospacing="0" w:line="264" w:lineRule="auto"/>
              <w:ind w:right="-1"/>
              <w:jc w:val="both"/>
              <w:rPr>
                <w:noProof/>
                <w:color w:val="000000"/>
                <w:sz w:val="26"/>
                <w:szCs w:val="26"/>
              </w:rPr>
            </w:pPr>
            <w:r w:rsidRPr="00123ACA">
              <w:rPr>
                <w:color w:val="000000"/>
                <w:sz w:val="26"/>
                <w:szCs w:val="26"/>
              </w:rPr>
              <w:t>Thể thơ: Tự do</w:t>
            </w:r>
          </w:p>
        </w:tc>
        <w:tc>
          <w:tcPr>
            <w:tcW w:w="851" w:type="dxa"/>
            <w:tcBorders>
              <w:top w:val="single" w:sz="4" w:space="0" w:color="auto"/>
              <w:left w:val="single" w:sz="4" w:space="0" w:color="auto"/>
              <w:bottom w:val="single" w:sz="4" w:space="0" w:color="auto"/>
              <w:right w:val="single" w:sz="4" w:space="0" w:color="auto"/>
            </w:tcBorders>
            <w:hideMark/>
          </w:tcPr>
          <w:p w14:paraId="4652C5EC" w14:textId="77777777" w:rsidR="005A6DDE" w:rsidRPr="005A6DDE" w:rsidRDefault="005A6DDE" w:rsidP="00040D75">
            <w:pPr>
              <w:spacing w:after="0" w:line="264" w:lineRule="auto"/>
              <w:jc w:val="center"/>
              <w:rPr>
                <w:rFonts w:ascii="Times New Roman" w:hAnsi="Times New Roman" w:cs="Times New Roman"/>
                <w:noProof/>
                <w:color w:val="000000"/>
                <w:sz w:val="26"/>
                <w:szCs w:val="26"/>
              </w:rPr>
            </w:pPr>
            <w:r w:rsidRPr="005A6DDE">
              <w:rPr>
                <w:rFonts w:ascii="Times New Roman" w:hAnsi="Times New Roman" w:cs="Times New Roman"/>
                <w:noProof/>
                <w:color w:val="000000"/>
                <w:sz w:val="26"/>
                <w:szCs w:val="26"/>
              </w:rPr>
              <w:t>1,0</w:t>
            </w:r>
          </w:p>
        </w:tc>
      </w:tr>
      <w:tr w:rsidR="005A6DDE" w:rsidRPr="005A6DDE" w14:paraId="07FA3F7D" w14:textId="77777777" w:rsidTr="00D4380B">
        <w:trPr>
          <w:jc w:val="cent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6E72C146" w14:textId="77777777" w:rsidR="005A6DDE" w:rsidRPr="005A6DDE" w:rsidRDefault="005A6DDE" w:rsidP="00040D75">
            <w:pPr>
              <w:spacing w:after="0" w:line="264" w:lineRule="auto"/>
              <w:rPr>
                <w:rFonts w:ascii="Times New Roman" w:hAnsi="Times New Roman" w:cs="Times New Roman"/>
                <w:noProof/>
                <w:color w:val="000000"/>
                <w:sz w:val="26"/>
                <w:szCs w:val="26"/>
              </w:rPr>
            </w:pPr>
          </w:p>
        </w:tc>
        <w:tc>
          <w:tcPr>
            <w:tcW w:w="579" w:type="dxa"/>
            <w:gridSpan w:val="2"/>
            <w:tcBorders>
              <w:top w:val="single" w:sz="4" w:space="0" w:color="auto"/>
              <w:left w:val="single" w:sz="4" w:space="0" w:color="auto"/>
              <w:bottom w:val="single" w:sz="4" w:space="0" w:color="auto"/>
              <w:right w:val="single" w:sz="4" w:space="0" w:color="auto"/>
            </w:tcBorders>
            <w:hideMark/>
          </w:tcPr>
          <w:p w14:paraId="436D9097" w14:textId="77777777" w:rsidR="005A6DDE" w:rsidRPr="005A6DDE" w:rsidRDefault="005A6DDE" w:rsidP="00040D75">
            <w:pPr>
              <w:spacing w:after="0" w:line="264" w:lineRule="auto"/>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2</w:t>
            </w:r>
          </w:p>
        </w:tc>
        <w:tc>
          <w:tcPr>
            <w:tcW w:w="8363" w:type="dxa"/>
            <w:tcBorders>
              <w:top w:val="single" w:sz="4" w:space="0" w:color="auto"/>
              <w:left w:val="single" w:sz="4" w:space="0" w:color="auto"/>
              <w:bottom w:val="single" w:sz="4" w:space="0" w:color="auto"/>
              <w:right w:val="single" w:sz="4" w:space="0" w:color="auto"/>
            </w:tcBorders>
            <w:hideMark/>
          </w:tcPr>
          <w:p w14:paraId="5D50DBED" w14:textId="77777777" w:rsidR="005A6DDE" w:rsidRPr="00123ACA" w:rsidRDefault="00123ACA" w:rsidP="00040D75">
            <w:pPr>
              <w:spacing w:after="0" w:line="264" w:lineRule="auto"/>
              <w:jc w:val="both"/>
              <w:rPr>
                <w:rFonts w:ascii="Times New Roman" w:hAnsi="Times New Roman" w:cs="Times New Roman"/>
                <w:noProof/>
                <w:color w:val="000000"/>
                <w:sz w:val="26"/>
                <w:szCs w:val="26"/>
              </w:rPr>
            </w:pPr>
            <w:r w:rsidRPr="00123ACA">
              <w:rPr>
                <w:rFonts w:ascii="Times New Roman" w:hAnsi="Times New Roman" w:cs="Times New Roman"/>
                <w:noProof/>
                <w:color w:val="000000"/>
                <w:sz w:val="26"/>
                <w:szCs w:val="26"/>
                <w:lang w:val="vi-VN"/>
              </w:rPr>
              <w:t>Những tính  từ thể hiện  thái độ sống của nhân vật trữ tình trong bài thơ trên: ngông nghênh, vô tình, hồn nhiê</w:t>
            </w:r>
            <w:r>
              <w:rPr>
                <w:rFonts w:ascii="Times New Roman" w:hAnsi="Times New Roman" w:cs="Times New Roman"/>
                <w:noProof/>
                <w:color w:val="000000"/>
                <w:sz w:val="26"/>
                <w:szCs w:val="26"/>
              </w:rPr>
              <w:t>n</w:t>
            </w:r>
          </w:p>
        </w:tc>
        <w:tc>
          <w:tcPr>
            <w:tcW w:w="851" w:type="dxa"/>
            <w:tcBorders>
              <w:top w:val="single" w:sz="4" w:space="0" w:color="auto"/>
              <w:left w:val="single" w:sz="4" w:space="0" w:color="auto"/>
              <w:bottom w:val="single" w:sz="4" w:space="0" w:color="auto"/>
              <w:right w:val="single" w:sz="4" w:space="0" w:color="auto"/>
            </w:tcBorders>
            <w:hideMark/>
          </w:tcPr>
          <w:p w14:paraId="02120298" w14:textId="77777777" w:rsidR="005A6DDE" w:rsidRPr="005A6DDE" w:rsidRDefault="005A6DDE" w:rsidP="00040D75">
            <w:pPr>
              <w:spacing w:after="0" w:line="264" w:lineRule="auto"/>
              <w:jc w:val="center"/>
              <w:rPr>
                <w:rFonts w:ascii="Times New Roman" w:hAnsi="Times New Roman" w:cs="Times New Roman"/>
                <w:noProof/>
                <w:color w:val="000000"/>
                <w:sz w:val="26"/>
                <w:szCs w:val="26"/>
              </w:rPr>
            </w:pPr>
            <w:r w:rsidRPr="005A6DDE">
              <w:rPr>
                <w:rFonts w:ascii="Times New Roman" w:hAnsi="Times New Roman" w:cs="Times New Roman"/>
                <w:noProof/>
                <w:color w:val="000000"/>
                <w:sz w:val="26"/>
                <w:szCs w:val="26"/>
              </w:rPr>
              <w:t>1,0</w:t>
            </w:r>
          </w:p>
        </w:tc>
      </w:tr>
      <w:tr w:rsidR="005A6DDE" w:rsidRPr="005A6DDE" w14:paraId="55F2D1FC" w14:textId="77777777" w:rsidTr="00D4380B">
        <w:trPr>
          <w:jc w:val="cent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26624FB8" w14:textId="77777777" w:rsidR="005A6DDE" w:rsidRPr="005A6DDE" w:rsidRDefault="005A6DDE" w:rsidP="00040D75">
            <w:pPr>
              <w:spacing w:after="0" w:line="264" w:lineRule="auto"/>
              <w:rPr>
                <w:rFonts w:ascii="Times New Roman" w:hAnsi="Times New Roman" w:cs="Times New Roman"/>
                <w:noProof/>
                <w:color w:val="000000"/>
                <w:sz w:val="26"/>
                <w:szCs w:val="26"/>
              </w:rPr>
            </w:pPr>
          </w:p>
        </w:tc>
        <w:tc>
          <w:tcPr>
            <w:tcW w:w="579" w:type="dxa"/>
            <w:gridSpan w:val="2"/>
            <w:tcBorders>
              <w:top w:val="single" w:sz="4" w:space="0" w:color="auto"/>
              <w:left w:val="single" w:sz="4" w:space="0" w:color="auto"/>
              <w:bottom w:val="single" w:sz="4" w:space="0" w:color="auto"/>
              <w:right w:val="single" w:sz="4" w:space="0" w:color="auto"/>
            </w:tcBorders>
            <w:hideMark/>
          </w:tcPr>
          <w:p w14:paraId="2498FDE2" w14:textId="77777777" w:rsidR="005A6DDE" w:rsidRPr="005A6DDE" w:rsidRDefault="005A6DDE" w:rsidP="00040D75">
            <w:pPr>
              <w:spacing w:after="0" w:line="264" w:lineRule="auto"/>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3</w:t>
            </w:r>
          </w:p>
        </w:tc>
        <w:tc>
          <w:tcPr>
            <w:tcW w:w="8363" w:type="dxa"/>
            <w:tcBorders>
              <w:top w:val="single" w:sz="4" w:space="0" w:color="auto"/>
              <w:left w:val="single" w:sz="4" w:space="0" w:color="auto"/>
              <w:bottom w:val="single" w:sz="4" w:space="0" w:color="auto"/>
              <w:right w:val="single" w:sz="4" w:space="0" w:color="auto"/>
            </w:tcBorders>
            <w:hideMark/>
          </w:tcPr>
          <w:p w14:paraId="1C508C9A" w14:textId="77777777" w:rsidR="00AF46EB" w:rsidRPr="006E1202" w:rsidRDefault="00AF46EB" w:rsidP="00040D75">
            <w:pPr>
              <w:spacing w:after="0" w:line="264" w:lineRule="auto"/>
              <w:jc w:val="both"/>
              <w:rPr>
                <w:rFonts w:ascii="Times New Roman" w:hAnsi="Times New Roman" w:cs="Times New Roman"/>
                <w:iCs/>
                <w:noProof/>
                <w:color w:val="000000"/>
                <w:sz w:val="26"/>
                <w:szCs w:val="26"/>
              </w:rPr>
            </w:pPr>
            <w:r w:rsidRPr="006E1202">
              <w:rPr>
                <w:rFonts w:ascii="Times New Roman" w:hAnsi="Times New Roman" w:cs="Times New Roman"/>
                <w:iCs/>
                <w:noProof/>
                <w:color w:val="000000"/>
                <w:sz w:val="26"/>
                <w:szCs w:val="26"/>
              </w:rPr>
              <w:t>Ý nghĩa những câu thơ:</w:t>
            </w:r>
          </w:p>
          <w:p w14:paraId="592EA255" w14:textId="77777777" w:rsidR="00E9566B" w:rsidRPr="006E1202" w:rsidRDefault="00E9566B" w:rsidP="00040D75">
            <w:pPr>
              <w:spacing w:after="0" w:line="264" w:lineRule="auto"/>
              <w:jc w:val="both"/>
              <w:rPr>
                <w:rFonts w:ascii="Times New Roman" w:hAnsi="Times New Roman" w:cs="Times New Roman"/>
                <w:iCs/>
                <w:noProof/>
                <w:color w:val="000000"/>
                <w:sz w:val="26"/>
                <w:szCs w:val="26"/>
              </w:rPr>
            </w:pPr>
            <w:r w:rsidRPr="006E1202">
              <w:rPr>
                <w:rFonts w:ascii="Times New Roman" w:hAnsi="Times New Roman" w:cs="Times New Roman"/>
                <w:iCs/>
                <w:noProof/>
                <w:color w:val="000000"/>
                <w:sz w:val="26"/>
                <w:szCs w:val="26"/>
              </w:rPr>
              <w:t>- Chưa chuẩn bị được những hiểu biết cần thiết, đang còn dại dột, chưa đủ sự chín chắn, trưởng thành nhưng đã phải bước vào cuộc sống bươn chải, lo toan.</w:t>
            </w:r>
          </w:p>
          <w:p w14:paraId="6D1689C7" w14:textId="77777777" w:rsidR="005A6DDE" w:rsidRPr="005A6DDE" w:rsidRDefault="00E9566B" w:rsidP="00040D75">
            <w:pPr>
              <w:spacing w:after="0" w:line="264" w:lineRule="auto"/>
              <w:jc w:val="both"/>
              <w:rPr>
                <w:rFonts w:ascii="Times New Roman" w:hAnsi="Times New Roman" w:cs="Times New Roman"/>
                <w:i/>
                <w:iCs/>
                <w:noProof/>
                <w:color w:val="000000"/>
                <w:sz w:val="26"/>
                <w:szCs w:val="26"/>
              </w:rPr>
            </w:pPr>
            <w:r w:rsidRPr="006E1202">
              <w:rPr>
                <w:rFonts w:ascii="Times New Roman" w:hAnsi="Times New Roman" w:cs="Times New Roman"/>
                <w:iCs/>
                <w:noProof/>
                <w:color w:val="000000"/>
                <w:sz w:val="26"/>
                <w:szCs w:val="26"/>
              </w:rPr>
              <w:t>-  Vì thế</w:t>
            </w:r>
            <w:r w:rsidR="00AF46EB" w:rsidRPr="006E1202">
              <w:rPr>
                <w:rFonts w:ascii="Times New Roman" w:hAnsi="Times New Roman" w:cs="Times New Roman"/>
                <w:iCs/>
                <w:noProof/>
                <w:color w:val="000000"/>
                <w:sz w:val="26"/>
                <w:szCs w:val="26"/>
              </w:rPr>
              <w:t>,</w:t>
            </w:r>
            <w:r w:rsidRPr="006E1202">
              <w:rPr>
                <w:rFonts w:ascii="Times New Roman" w:hAnsi="Times New Roman" w:cs="Times New Roman"/>
                <w:iCs/>
                <w:noProof/>
                <w:color w:val="000000"/>
                <w:sz w:val="26"/>
                <w:szCs w:val="26"/>
              </w:rPr>
              <w:t xml:space="preserve"> tác giả</w:t>
            </w:r>
            <w:r w:rsidR="00AF46EB" w:rsidRPr="006E1202">
              <w:rPr>
                <w:rFonts w:ascii="Times New Roman" w:hAnsi="Times New Roman" w:cs="Times New Roman"/>
                <w:iCs/>
                <w:noProof/>
                <w:color w:val="000000"/>
                <w:sz w:val="26"/>
                <w:szCs w:val="26"/>
              </w:rPr>
              <w:t xml:space="preserve"> khi </w:t>
            </w:r>
            <w:r w:rsidRPr="006E1202">
              <w:rPr>
                <w:rFonts w:ascii="Times New Roman" w:hAnsi="Times New Roman" w:cs="Times New Roman"/>
                <w:iCs/>
                <w:noProof/>
                <w:color w:val="000000"/>
                <w:sz w:val="26"/>
                <w:szCs w:val="26"/>
              </w:rPr>
              <w:t>bước vào  cuộc sống còn nhiều ngỡ ngàng , chưa đủ  sự khôn ngoan để  đối mặt.</w:t>
            </w:r>
          </w:p>
        </w:tc>
        <w:tc>
          <w:tcPr>
            <w:tcW w:w="851" w:type="dxa"/>
            <w:tcBorders>
              <w:top w:val="single" w:sz="4" w:space="0" w:color="auto"/>
              <w:left w:val="single" w:sz="4" w:space="0" w:color="auto"/>
              <w:bottom w:val="single" w:sz="4" w:space="0" w:color="auto"/>
              <w:right w:val="single" w:sz="4" w:space="0" w:color="auto"/>
            </w:tcBorders>
            <w:hideMark/>
          </w:tcPr>
          <w:p w14:paraId="14B09939" w14:textId="77777777" w:rsidR="005A6DDE" w:rsidRPr="005A6DDE" w:rsidRDefault="005A6DDE" w:rsidP="00040D75">
            <w:pPr>
              <w:spacing w:after="0" w:line="264" w:lineRule="auto"/>
              <w:jc w:val="center"/>
              <w:rPr>
                <w:rFonts w:ascii="Times New Roman" w:hAnsi="Times New Roman" w:cs="Times New Roman"/>
                <w:noProof/>
                <w:color w:val="000000"/>
                <w:sz w:val="26"/>
                <w:szCs w:val="26"/>
              </w:rPr>
            </w:pPr>
            <w:r w:rsidRPr="005A6DDE">
              <w:rPr>
                <w:rFonts w:ascii="Times New Roman" w:hAnsi="Times New Roman" w:cs="Times New Roman"/>
                <w:noProof/>
                <w:color w:val="000000"/>
                <w:sz w:val="26"/>
                <w:szCs w:val="26"/>
              </w:rPr>
              <w:t>1,0</w:t>
            </w:r>
          </w:p>
        </w:tc>
      </w:tr>
      <w:tr w:rsidR="005A6DDE" w:rsidRPr="005A6DDE" w14:paraId="4391F23C" w14:textId="77777777" w:rsidTr="00D4380B">
        <w:trPr>
          <w:jc w:val="cent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5F6E85D0" w14:textId="77777777" w:rsidR="005A6DDE" w:rsidRPr="005A6DDE" w:rsidRDefault="005A6DDE" w:rsidP="00040D75">
            <w:pPr>
              <w:spacing w:after="0" w:line="264" w:lineRule="auto"/>
              <w:rPr>
                <w:rFonts w:ascii="Times New Roman" w:hAnsi="Times New Roman" w:cs="Times New Roman"/>
                <w:noProof/>
                <w:color w:val="000000"/>
                <w:sz w:val="26"/>
                <w:szCs w:val="26"/>
              </w:rPr>
            </w:pPr>
          </w:p>
        </w:tc>
        <w:tc>
          <w:tcPr>
            <w:tcW w:w="579" w:type="dxa"/>
            <w:gridSpan w:val="2"/>
            <w:tcBorders>
              <w:top w:val="single" w:sz="4" w:space="0" w:color="auto"/>
              <w:left w:val="single" w:sz="4" w:space="0" w:color="auto"/>
              <w:bottom w:val="single" w:sz="4" w:space="0" w:color="auto"/>
              <w:right w:val="single" w:sz="4" w:space="0" w:color="auto"/>
            </w:tcBorders>
            <w:hideMark/>
          </w:tcPr>
          <w:p w14:paraId="2E107187" w14:textId="77777777" w:rsidR="005A6DDE" w:rsidRPr="005A6DDE" w:rsidRDefault="005A6DDE" w:rsidP="00040D75">
            <w:pPr>
              <w:spacing w:after="0" w:line="264" w:lineRule="auto"/>
              <w:jc w:val="center"/>
              <w:rPr>
                <w:rFonts w:ascii="Times New Roman" w:hAnsi="Times New Roman" w:cs="Times New Roman"/>
                <w:b/>
                <w:bCs/>
                <w:noProof/>
                <w:color w:val="000000"/>
                <w:sz w:val="26"/>
                <w:szCs w:val="26"/>
              </w:rPr>
            </w:pPr>
            <w:r w:rsidRPr="005A6DDE">
              <w:rPr>
                <w:rFonts w:ascii="Times New Roman" w:hAnsi="Times New Roman" w:cs="Times New Roman"/>
                <w:b/>
                <w:bCs/>
                <w:noProof/>
                <w:color w:val="000000"/>
                <w:sz w:val="26"/>
                <w:szCs w:val="26"/>
              </w:rPr>
              <w:t>4</w:t>
            </w:r>
          </w:p>
        </w:tc>
        <w:tc>
          <w:tcPr>
            <w:tcW w:w="8363" w:type="dxa"/>
            <w:tcBorders>
              <w:top w:val="single" w:sz="4" w:space="0" w:color="auto"/>
              <w:left w:val="single" w:sz="4" w:space="0" w:color="auto"/>
              <w:bottom w:val="single" w:sz="4" w:space="0" w:color="auto"/>
              <w:right w:val="single" w:sz="4" w:space="0" w:color="auto"/>
            </w:tcBorders>
            <w:hideMark/>
          </w:tcPr>
          <w:p w14:paraId="47E01046" w14:textId="77777777" w:rsidR="00E9566B" w:rsidRPr="00E9566B" w:rsidRDefault="00E9566B" w:rsidP="00040D75">
            <w:pPr>
              <w:spacing w:after="0" w:line="264" w:lineRule="auto"/>
              <w:rPr>
                <w:rFonts w:ascii="Times New Roman" w:hAnsi="Times New Roman" w:cs="Times New Roman"/>
                <w:sz w:val="26"/>
                <w:szCs w:val="26"/>
              </w:rPr>
            </w:pPr>
            <w:r w:rsidRPr="00E9566B">
              <w:rPr>
                <w:rFonts w:ascii="Times New Roman" w:hAnsi="Times New Roman" w:cs="Times New Roman"/>
                <w:sz w:val="26"/>
                <w:szCs w:val="26"/>
              </w:rPr>
              <w:t>Suy nghĩ của bản thân nếu con người phải nói lời ướ</w:t>
            </w:r>
            <w:r>
              <w:rPr>
                <w:rFonts w:ascii="Times New Roman" w:hAnsi="Times New Roman" w:cs="Times New Roman"/>
                <w:sz w:val="26"/>
                <w:szCs w:val="26"/>
              </w:rPr>
              <w:t>c chi:</w:t>
            </w:r>
          </w:p>
          <w:p w14:paraId="79DD2B29" w14:textId="77777777" w:rsidR="00E9566B" w:rsidRPr="00E9566B" w:rsidRDefault="00E9566B" w:rsidP="00040D75">
            <w:pPr>
              <w:spacing w:after="0" w:line="264" w:lineRule="auto"/>
              <w:rPr>
                <w:rFonts w:ascii="Times New Roman" w:hAnsi="Times New Roman" w:cs="Times New Roman"/>
                <w:sz w:val="26"/>
                <w:szCs w:val="26"/>
              </w:rPr>
            </w:pPr>
            <w:r w:rsidRPr="00E9566B">
              <w:rPr>
                <w:rFonts w:ascii="Times New Roman" w:hAnsi="Times New Roman" w:cs="Times New Roman"/>
                <w:sz w:val="26"/>
                <w:szCs w:val="26"/>
              </w:rPr>
              <w:t xml:space="preserve">- Khi phải nói lời ước chi nghĩa là con người đang mang trong lòng sự ân hận, tiếc nuối; mang nỗi  buồn, sự hổ thẹn; khao khát được sửa chữa sai lầm đã xảy ra trong </w:t>
            </w:r>
            <w:r>
              <w:rPr>
                <w:rFonts w:ascii="Times New Roman" w:hAnsi="Times New Roman" w:cs="Times New Roman"/>
                <w:sz w:val="26"/>
                <w:szCs w:val="26"/>
              </w:rPr>
              <w:t xml:space="preserve"> </w:t>
            </w:r>
            <w:r w:rsidRPr="00E9566B">
              <w:rPr>
                <w:rFonts w:ascii="Times New Roman" w:hAnsi="Times New Roman" w:cs="Times New Roman"/>
                <w:sz w:val="26"/>
                <w:szCs w:val="26"/>
              </w:rPr>
              <w:t>quá khứ.</w:t>
            </w:r>
          </w:p>
          <w:p w14:paraId="34CDCD04" w14:textId="77777777" w:rsidR="005A6DDE" w:rsidRPr="005A6DDE" w:rsidRDefault="00E9566B" w:rsidP="00040D75">
            <w:pPr>
              <w:spacing w:after="0" w:line="264" w:lineRule="auto"/>
              <w:rPr>
                <w:rFonts w:ascii="Times New Roman" w:hAnsi="Times New Roman" w:cs="Times New Roman"/>
                <w:i/>
                <w:iCs/>
                <w:noProof/>
                <w:color w:val="000000"/>
                <w:sz w:val="26"/>
                <w:szCs w:val="26"/>
              </w:rPr>
            </w:pPr>
            <w:r w:rsidRPr="00E9566B">
              <w:rPr>
                <w:rFonts w:ascii="Times New Roman" w:hAnsi="Times New Roman" w:cs="Times New Roman"/>
                <w:sz w:val="26"/>
                <w:szCs w:val="26"/>
              </w:rPr>
              <w:t>- Ở cuộc sống hiện tại con người hãy biết sống tốt nhất với những điều có thể</w:t>
            </w:r>
            <w:r>
              <w:rPr>
                <w:rFonts w:ascii="Times New Roman" w:hAnsi="Times New Roman" w:cs="Times New Roman"/>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563ED583" w14:textId="77777777" w:rsidR="005A6DDE" w:rsidRPr="005A6DDE" w:rsidRDefault="005A6DDE" w:rsidP="00040D75">
            <w:pPr>
              <w:spacing w:after="0" w:line="264" w:lineRule="auto"/>
              <w:jc w:val="center"/>
              <w:rPr>
                <w:rFonts w:ascii="Times New Roman" w:hAnsi="Times New Roman" w:cs="Times New Roman"/>
                <w:noProof/>
                <w:color w:val="000000"/>
                <w:sz w:val="26"/>
                <w:szCs w:val="26"/>
              </w:rPr>
            </w:pPr>
            <w:r w:rsidRPr="005A6DDE">
              <w:rPr>
                <w:rFonts w:ascii="Times New Roman" w:hAnsi="Times New Roman" w:cs="Times New Roman"/>
                <w:noProof/>
                <w:color w:val="000000"/>
                <w:sz w:val="26"/>
                <w:szCs w:val="26"/>
              </w:rPr>
              <w:t>1,0</w:t>
            </w:r>
          </w:p>
        </w:tc>
      </w:tr>
      <w:tr w:rsidR="00D4380B" w:rsidRPr="00D45193" w14:paraId="52137D54" w14:textId="77777777" w:rsidTr="00D4380B">
        <w:tblPrEx>
          <w:jc w:val="left"/>
          <w:tblCellMar>
            <w:left w:w="108" w:type="dxa"/>
            <w:right w:w="108" w:type="dxa"/>
          </w:tblCellMar>
        </w:tblPrEx>
        <w:tc>
          <w:tcPr>
            <w:tcW w:w="704" w:type="dxa"/>
            <w:gridSpan w:val="2"/>
            <w:tcBorders>
              <w:top w:val="single" w:sz="4" w:space="0" w:color="auto"/>
              <w:left w:val="single" w:sz="4" w:space="0" w:color="auto"/>
              <w:bottom w:val="single" w:sz="4" w:space="0" w:color="auto"/>
              <w:right w:val="single" w:sz="4" w:space="0" w:color="auto"/>
            </w:tcBorders>
          </w:tcPr>
          <w:p w14:paraId="4CECFEB2" w14:textId="77777777" w:rsidR="000316A6" w:rsidRPr="00D45193" w:rsidRDefault="000316A6" w:rsidP="00C4210C">
            <w:pPr>
              <w:pStyle w:val="NoSpacing"/>
              <w:spacing w:line="276" w:lineRule="auto"/>
              <w:jc w:val="both"/>
              <w:rPr>
                <w:rFonts w:ascii="Times New Roman" w:hAnsi="Times New Roman"/>
                <w:b/>
                <w:sz w:val="26"/>
                <w:szCs w:val="26"/>
              </w:rPr>
            </w:pPr>
            <w:r w:rsidRPr="00D45193">
              <w:rPr>
                <w:rFonts w:ascii="Times New Roman" w:hAnsi="Times New Roman"/>
                <w:b/>
                <w:sz w:val="26"/>
                <w:szCs w:val="26"/>
              </w:rPr>
              <w:t>II</w:t>
            </w:r>
          </w:p>
        </w:tc>
        <w:tc>
          <w:tcPr>
            <w:tcW w:w="567" w:type="dxa"/>
            <w:tcBorders>
              <w:top w:val="single" w:sz="4" w:space="0" w:color="auto"/>
              <w:left w:val="single" w:sz="4" w:space="0" w:color="auto"/>
              <w:bottom w:val="single" w:sz="4" w:space="0" w:color="auto"/>
              <w:right w:val="single" w:sz="4" w:space="0" w:color="auto"/>
            </w:tcBorders>
          </w:tcPr>
          <w:p w14:paraId="3AF3E262" w14:textId="77777777" w:rsidR="000316A6" w:rsidRPr="00D45193" w:rsidRDefault="000316A6" w:rsidP="00C4210C">
            <w:pPr>
              <w:pStyle w:val="NoSpacing"/>
              <w:spacing w:line="276" w:lineRule="auto"/>
              <w:jc w:val="both"/>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tcPr>
          <w:p w14:paraId="39409CC6" w14:textId="77777777" w:rsidR="000316A6" w:rsidRPr="00D45193" w:rsidRDefault="000316A6" w:rsidP="00C4210C">
            <w:pPr>
              <w:pStyle w:val="NoSpacing"/>
              <w:spacing w:line="276" w:lineRule="auto"/>
              <w:jc w:val="both"/>
              <w:rPr>
                <w:rFonts w:ascii="Times New Roman" w:hAnsi="Times New Roman"/>
                <w:b/>
                <w:sz w:val="26"/>
                <w:szCs w:val="26"/>
              </w:rPr>
            </w:pPr>
            <w:r w:rsidRPr="00D45193">
              <w:rPr>
                <w:rFonts w:ascii="Times New Roman" w:hAnsi="Times New Roman"/>
                <w:b/>
                <w:sz w:val="26"/>
                <w:szCs w:val="26"/>
              </w:rPr>
              <w:t>LÀM VĂN</w:t>
            </w:r>
          </w:p>
        </w:tc>
        <w:tc>
          <w:tcPr>
            <w:tcW w:w="851" w:type="dxa"/>
            <w:tcBorders>
              <w:top w:val="single" w:sz="4" w:space="0" w:color="auto"/>
              <w:left w:val="single" w:sz="4" w:space="0" w:color="auto"/>
              <w:bottom w:val="single" w:sz="4" w:space="0" w:color="auto"/>
              <w:right w:val="single" w:sz="4" w:space="0" w:color="auto"/>
            </w:tcBorders>
          </w:tcPr>
          <w:p w14:paraId="7ECB233B" w14:textId="77777777" w:rsidR="000316A6" w:rsidRPr="00D45193" w:rsidRDefault="000316A6" w:rsidP="00C4210C">
            <w:pPr>
              <w:pStyle w:val="NoSpacing"/>
              <w:spacing w:line="276" w:lineRule="auto"/>
              <w:jc w:val="both"/>
              <w:rPr>
                <w:rFonts w:ascii="Times New Roman" w:hAnsi="Times New Roman"/>
                <w:sz w:val="26"/>
                <w:szCs w:val="26"/>
              </w:rPr>
            </w:pPr>
          </w:p>
        </w:tc>
      </w:tr>
      <w:tr w:rsidR="000316A6" w:rsidRPr="00D45193" w14:paraId="736D0088" w14:textId="77777777" w:rsidTr="00D4380B">
        <w:tblPrEx>
          <w:jc w:val="left"/>
          <w:tblCellMar>
            <w:left w:w="108" w:type="dxa"/>
            <w:right w:w="108" w:type="dxa"/>
          </w:tblCellMar>
        </w:tblPrEx>
        <w:tc>
          <w:tcPr>
            <w:tcW w:w="704" w:type="dxa"/>
            <w:gridSpan w:val="2"/>
            <w:vMerge w:val="restart"/>
            <w:tcBorders>
              <w:top w:val="single" w:sz="4" w:space="0" w:color="auto"/>
              <w:left w:val="single" w:sz="4" w:space="0" w:color="auto"/>
              <w:bottom w:val="single" w:sz="4" w:space="0" w:color="auto"/>
              <w:right w:val="single" w:sz="4" w:space="0" w:color="auto"/>
            </w:tcBorders>
          </w:tcPr>
          <w:p w14:paraId="50BBD2C3"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5091551C" w14:textId="77777777" w:rsidR="000316A6" w:rsidRPr="00D45193" w:rsidRDefault="000316A6" w:rsidP="00C4210C">
            <w:pPr>
              <w:pStyle w:val="NoSpacing"/>
              <w:spacing w:line="276" w:lineRule="auto"/>
              <w:jc w:val="both"/>
              <w:rPr>
                <w:rFonts w:ascii="Times New Roman" w:hAnsi="Times New Roman"/>
                <w:b/>
                <w:sz w:val="26"/>
                <w:szCs w:val="26"/>
              </w:rPr>
            </w:pPr>
          </w:p>
        </w:tc>
        <w:tc>
          <w:tcPr>
            <w:tcW w:w="851" w:type="dxa"/>
            <w:tcBorders>
              <w:top w:val="single" w:sz="4" w:space="0" w:color="auto"/>
              <w:left w:val="single" w:sz="4" w:space="0" w:color="auto"/>
              <w:bottom w:val="single" w:sz="4" w:space="0" w:color="auto"/>
              <w:right w:val="single" w:sz="4" w:space="0" w:color="auto"/>
            </w:tcBorders>
          </w:tcPr>
          <w:p w14:paraId="727AFDF1" w14:textId="77777777" w:rsidR="000316A6" w:rsidRPr="00D45193" w:rsidRDefault="000316A6" w:rsidP="00C4210C">
            <w:pPr>
              <w:pStyle w:val="NoSpacing"/>
              <w:spacing w:line="276" w:lineRule="auto"/>
              <w:jc w:val="both"/>
              <w:rPr>
                <w:rFonts w:ascii="Times New Roman" w:hAnsi="Times New Roman"/>
                <w:sz w:val="26"/>
                <w:szCs w:val="26"/>
              </w:rPr>
            </w:pPr>
            <w:r>
              <w:rPr>
                <w:rFonts w:ascii="Times New Roman" w:hAnsi="Times New Roman"/>
                <w:sz w:val="26"/>
                <w:szCs w:val="26"/>
                <w:lang w:val="en-US"/>
              </w:rPr>
              <w:t>6</w:t>
            </w:r>
            <w:r w:rsidRPr="00D45193">
              <w:rPr>
                <w:rFonts w:ascii="Times New Roman" w:hAnsi="Times New Roman"/>
                <w:sz w:val="26"/>
                <w:szCs w:val="26"/>
              </w:rPr>
              <w:t>.0</w:t>
            </w:r>
          </w:p>
        </w:tc>
      </w:tr>
      <w:tr w:rsidR="000316A6" w:rsidRPr="00D45193" w14:paraId="6C93A7A6"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37BA5685"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02960290" w14:textId="77777777" w:rsidR="000316A6" w:rsidRPr="00D45193" w:rsidRDefault="000316A6" w:rsidP="00C4210C">
            <w:pPr>
              <w:pStyle w:val="NoSpacing"/>
              <w:spacing w:line="276" w:lineRule="auto"/>
              <w:jc w:val="both"/>
              <w:rPr>
                <w:rFonts w:ascii="Times New Roman" w:hAnsi="Times New Roman"/>
                <w:i/>
                <w:sz w:val="26"/>
                <w:szCs w:val="26"/>
              </w:rPr>
            </w:pPr>
            <w:r w:rsidRPr="00D45193">
              <w:rPr>
                <w:rFonts w:ascii="Times New Roman" w:hAnsi="Times New Roman"/>
                <w:i/>
                <w:sz w:val="26"/>
                <w:szCs w:val="26"/>
              </w:rPr>
              <w:t>a. Đảm bảo cấu trúc bài văn nghị luận</w:t>
            </w:r>
          </w:p>
          <w:p w14:paraId="4FED0469"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Mở bài giới thiệu được vấn đề, thân bài triển khai vấn đề, kết bài khái quát vấn đề</w:t>
            </w:r>
          </w:p>
        </w:tc>
        <w:tc>
          <w:tcPr>
            <w:tcW w:w="851" w:type="dxa"/>
            <w:tcBorders>
              <w:top w:val="single" w:sz="4" w:space="0" w:color="auto"/>
              <w:left w:val="single" w:sz="4" w:space="0" w:color="auto"/>
              <w:bottom w:val="single" w:sz="4" w:space="0" w:color="auto"/>
              <w:right w:val="single" w:sz="4" w:space="0" w:color="auto"/>
            </w:tcBorders>
          </w:tcPr>
          <w:p w14:paraId="52CF0F88"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0,25</w:t>
            </w:r>
          </w:p>
        </w:tc>
      </w:tr>
      <w:tr w:rsidR="000316A6" w:rsidRPr="00D45193" w14:paraId="14A69464"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779383F0"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7139791C" w14:textId="77777777" w:rsidR="000316A6" w:rsidRPr="00950BA4" w:rsidRDefault="000316A6" w:rsidP="00C4210C">
            <w:pPr>
              <w:pStyle w:val="NoSpacing"/>
              <w:spacing w:line="276" w:lineRule="auto"/>
              <w:jc w:val="both"/>
              <w:rPr>
                <w:rFonts w:ascii="Times New Roman" w:hAnsi="Times New Roman"/>
                <w:i/>
                <w:sz w:val="26"/>
                <w:szCs w:val="26"/>
                <w:lang w:val="en-US"/>
              </w:rPr>
            </w:pPr>
            <w:r w:rsidRPr="00D45193">
              <w:rPr>
                <w:rFonts w:ascii="Times New Roman" w:hAnsi="Times New Roman"/>
                <w:i/>
                <w:sz w:val="26"/>
                <w:szCs w:val="26"/>
              </w:rPr>
              <w:t>b. Xác định đúng vấn đề cần nghị luận</w:t>
            </w:r>
            <w:r>
              <w:rPr>
                <w:rFonts w:ascii="Times New Roman" w:hAnsi="Times New Roman"/>
                <w:i/>
                <w:sz w:val="26"/>
                <w:szCs w:val="26"/>
                <w:lang w:val="en-US"/>
              </w:rPr>
              <w:t xml:space="preserve"> :</w:t>
            </w:r>
            <w:r w:rsidRPr="009C2DAE">
              <w:rPr>
                <w:rFonts w:ascii="Times New Roman" w:eastAsia="Times New Roman" w:hAnsi="Times New Roman"/>
                <w:bCs/>
                <w:sz w:val="26"/>
                <w:szCs w:val="26"/>
              </w:rPr>
              <w:t xml:space="preserve"> phân tích đoạn trích trên; từ đó, rút ra </w:t>
            </w:r>
            <w:r w:rsidRPr="009C2DAE">
              <w:rPr>
                <w:rFonts w:ascii="Times New Roman" w:hAnsi="Times New Roman"/>
                <w:sz w:val="26"/>
                <w:szCs w:val="26"/>
                <w:shd w:val="clear" w:color="auto" w:fill="FFFFFF"/>
              </w:rPr>
              <w:t>ý nghĩa tư tưởng, triế</w:t>
            </w:r>
            <w:r>
              <w:rPr>
                <w:rFonts w:ascii="Times New Roman" w:hAnsi="Times New Roman"/>
                <w:sz w:val="26"/>
                <w:szCs w:val="26"/>
                <w:shd w:val="clear" w:color="auto" w:fill="FFFFFF"/>
              </w:rPr>
              <w:t>t lí</w:t>
            </w:r>
            <w:r w:rsidRPr="009C2DAE">
              <w:rPr>
                <w:rFonts w:ascii="Times New Roman" w:hAnsi="Times New Roman"/>
                <w:sz w:val="26"/>
                <w:szCs w:val="26"/>
                <w:shd w:val="clear" w:color="auto" w:fill="FFFFFF"/>
              </w:rPr>
              <w:t xml:space="preserve"> nhân sinh sâu sắc mà Lưu Quang Vũ gửi gắm qua đoạ</w:t>
            </w:r>
            <w:r>
              <w:rPr>
                <w:rFonts w:ascii="Times New Roman" w:hAnsi="Times New Roman"/>
                <w:sz w:val="26"/>
                <w:szCs w:val="26"/>
                <w:shd w:val="clear" w:color="auto" w:fill="FFFFFF"/>
              </w:rPr>
              <w:t>n trích</w:t>
            </w:r>
            <w:r>
              <w:rPr>
                <w:rFonts w:ascii="Times New Roman" w:hAnsi="Times New Roman"/>
                <w:sz w:val="26"/>
                <w:szCs w:val="26"/>
                <w:shd w:val="clear" w:color="auto" w:fill="FFFFFF"/>
                <w:lang w:val="en-US"/>
              </w:rPr>
              <w:t>.</w:t>
            </w:r>
          </w:p>
        </w:tc>
        <w:tc>
          <w:tcPr>
            <w:tcW w:w="851" w:type="dxa"/>
            <w:tcBorders>
              <w:top w:val="single" w:sz="4" w:space="0" w:color="auto"/>
              <w:left w:val="single" w:sz="4" w:space="0" w:color="auto"/>
              <w:bottom w:val="single" w:sz="4" w:space="0" w:color="auto"/>
              <w:right w:val="single" w:sz="4" w:space="0" w:color="auto"/>
            </w:tcBorders>
          </w:tcPr>
          <w:p w14:paraId="44E808CE"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0,5</w:t>
            </w:r>
          </w:p>
        </w:tc>
      </w:tr>
      <w:tr w:rsidR="000316A6" w:rsidRPr="00D45193" w14:paraId="1AB0E483"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559773BA"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2E3F97A3" w14:textId="77777777" w:rsidR="000316A6" w:rsidRPr="00D45193" w:rsidRDefault="000316A6" w:rsidP="00C4210C">
            <w:pPr>
              <w:pStyle w:val="NoSpacing"/>
              <w:spacing w:line="276" w:lineRule="auto"/>
              <w:jc w:val="both"/>
              <w:rPr>
                <w:rFonts w:ascii="Times New Roman" w:hAnsi="Times New Roman"/>
                <w:i/>
                <w:sz w:val="26"/>
                <w:szCs w:val="26"/>
              </w:rPr>
            </w:pPr>
            <w:r w:rsidRPr="00D45193">
              <w:rPr>
                <w:rFonts w:ascii="Times New Roman" w:hAnsi="Times New Roman"/>
                <w:i/>
                <w:sz w:val="26"/>
                <w:szCs w:val="26"/>
              </w:rPr>
              <w:t>c. Triển khai vấn đề nghị luận</w:t>
            </w:r>
          </w:p>
          <w:p w14:paraId="58A925B9"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Vận dụng tốt các thao tác lập luận, kết hợp chặt chẽ giữa lí lẽ và dẫn chứng</w:t>
            </w:r>
          </w:p>
        </w:tc>
        <w:tc>
          <w:tcPr>
            <w:tcW w:w="851" w:type="dxa"/>
            <w:tcBorders>
              <w:top w:val="single" w:sz="4" w:space="0" w:color="auto"/>
              <w:left w:val="single" w:sz="4" w:space="0" w:color="auto"/>
              <w:bottom w:val="single" w:sz="4" w:space="0" w:color="auto"/>
              <w:right w:val="single" w:sz="4" w:space="0" w:color="auto"/>
            </w:tcBorders>
          </w:tcPr>
          <w:p w14:paraId="6C191E6B" w14:textId="77777777" w:rsidR="000316A6" w:rsidRPr="00D45193" w:rsidRDefault="000316A6" w:rsidP="00C4210C">
            <w:pPr>
              <w:pStyle w:val="NoSpacing"/>
              <w:spacing w:line="276" w:lineRule="auto"/>
              <w:jc w:val="both"/>
              <w:rPr>
                <w:rFonts w:ascii="Times New Roman" w:hAnsi="Times New Roman"/>
                <w:sz w:val="26"/>
                <w:szCs w:val="26"/>
              </w:rPr>
            </w:pPr>
          </w:p>
        </w:tc>
      </w:tr>
      <w:tr w:rsidR="000316A6" w:rsidRPr="00D45193" w14:paraId="2EDA23AA"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0F3B2FF6"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6CABB6F2"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 Giới thiệ</w:t>
            </w:r>
            <w:r>
              <w:rPr>
                <w:rFonts w:ascii="Times New Roman" w:hAnsi="Times New Roman"/>
                <w:sz w:val="26"/>
                <w:szCs w:val="26"/>
              </w:rPr>
              <w:t>u</w:t>
            </w:r>
            <w:r w:rsidRPr="00D45193">
              <w:rPr>
                <w:rFonts w:ascii="Times New Roman" w:hAnsi="Times New Roman"/>
                <w:sz w:val="26"/>
                <w:szCs w:val="26"/>
              </w:rPr>
              <w:t xml:space="preserve"> vấn đề nghị luận: </w:t>
            </w:r>
            <w:r>
              <w:rPr>
                <w:rFonts w:ascii="Times New Roman" w:hAnsi="Times New Roman"/>
                <w:sz w:val="26"/>
                <w:szCs w:val="26"/>
              </w:rPr>
              <w:t>Đoạn đối thoại giữa hồn và xác thể hiện bi kịch của nhân vật Hồn TB,tác giả đặt ra vấn đề con người phải đấu tranh với sự dung tục, giả tạo để hoàn thiện nhân cách</w:t>
            </w:r>
          </w:p>
        </w:tc>
        <w:tc>
          <w:tcPr>
            <w:tcW w:w="851" w:type="dxa"/>
            <w:tcBorders>
              <w:top w:val="single" w:sz="4" w:space="0" w:color="auto"/>
              <w:left w:val="single" w:sz="4" w:space="0" w:color="auto"/>
              <w:bottom w:val="single" w:sz="4" w:space="0" w:color="auto"/>
              <w:right w:val="single" w:sz="4" w:space="0" w:color="auto"/>
            </w:tcBorders>
          </w:tcPr>
          <w:p w14:paraId="1296662A" w14:textId="77777777" w:rsidR="000316A6" w:rsidRPr="00D45193" w:rsidRDefault="000316A6" w:rsidP="00C4210C">
            <w:pPr>
              <w:pStyle w:val="NoSpacing"/>
              <w:spacing w:line="276" w:lineRule="auto"/>
              <w:jc w:val="both"/>
              <w:rPr>
                <w:rFonts w:ascii="Times New Roman" w:hAnsi="Times New Roman"/>
                <w:sz w:val="26"/>
                <w:szCs w:val="26"/>
              </w:rPr>
            </w:pPr>
          </w:p>
        </w:tc>
      </w:tr>
      <w:tr w:rsidR="000316A6" w:rsidRPr="00D45193" w14:paraId="3C517722"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0196F266"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16DDEB07" w14:textId="77777777" w:rsidR="000316A6" w:rsidRDefault="000316A6" w:rsidP="00C4210C">
            <w:pPr>
              <w:pStyle w:val="NoSpacing"/>
              <w:numPr>
                <w:ilvl w:val="0"/>
                <w:numId w:val="1"/>
              </w:numPr>
              <w:spacing w:line="276" w:lineRule="auto"/>
              <w:jc w:val="both"/>
              <w:rPr>
                <w:rFonts w:ascii="Times New Roman" w:hAnsi="Times New Roman"/>
                <w:sz w:val="26"/>
                <w:szCs w:val="26"/>
                <w:lang w:val="en-US"/>
              </w:rPr>
            </w:pPr>
            <w:r>
              <w:rPr>
                <w:rFonts w:ascii="Times New Roman" w:hAnsi="Times New Roman"/>
                <w:sz w:val="26"/>
                <w:szCs w:val="26"/>
                <w:lang w:val="en-US"/>
              </w:rPr>
              <w:t xml:space="preserve">Giới thiệu Tác giả- tác phẩm </w:t>
            </w:r>
          </w:p>
          <w:p w14:paraId="5A8E3952" w14:textId="77777777" w:rsidR="000316A6" w:rsidRPr="006472E3" w:rsidRDefault="000316A6" w:rsidP="00C4210C">
            <w:pPr>
              <w:pStyle w:val="NoSpacing"/>
              <w:numPr>
                <w:ilvl w:val="0"/>
                <w:numId w:val="1"/>
              </w:numPr>
              <w:spacing w:line="276" w:lineRule="auto"/>
              <w:jc w:val="both"/>
              <w:rPr>
                <w:rFonts w:ascii="Times New Roman" w:hAnsi="Times New Roman"/>
                <w:iCs/>
                <w:sz w:val="26"/>
                <w:szCs w:val="26"/>
                <w:lang w:val="en-US"/>
              </w:rPr>
            </w:pPr>
            <w:r>
              <w:rPr>
                <w:rFonts w:ascii="Times New Roman" w:hAnsi="Times New Roman"/>
                <w:sz w:val="26"/>
                <w:szCs w:val="26"/>
                <w:lang w:val="en-US"/>
              </w:rPr>
              <w:t xml:space="preserve">Phân tích đoạn trích </w:t>
            </w:r>
          </w:p>
          <w:p w14:paraId="1D39D299" w14:textId="77777777" w:rsidR="000316A6" w:rsidRPr="00D45193" w:rsidRDefault="000316A6" w:rsidP="00C4210C">
            <w:pPr>
              <w:pStyle w:val="NoSpacing"/>
              <w:spacing w:line="276" w:lineRule="auto"/>
              <w:jc w:val="both"/>
              <w:rPr>
                <w:rFonts w:ascii="Times New Roman" w:hAnsi="Times New Roman"/>
                <w:i/>
                <w:sz w:val="26"/>
                <w:szCs w:val="26"/>
              </w:rPr>
            </w:pPr>
            <w:r>
              <w:rPr>
                <w:rFonts w:ascii="Times New Roman" w:hAnsi="Times New Roman"/>
                <w:i/>
                <w:sz w:val="26"/>
                <w:szCs w:val="26"/>
                <w:lang w:val="en-US"/>
              </w:rPr>
              <w:t>a</w:t>
            </w:r>
            <w:r w:rsidRPr="00D45193">
              <w:rPr>
                <w:rFonts w:ascii="Times New Roman" w:hAnsi="Times New Roman"/>
                <w:i/>
                <w:sz w:val="26"/>
                <w:szCs w:val="26"/>
              </w:rPr>
              <w:t>. Giới thiệu về nhân vật</w:t>
            </w:r>
            <w:r>
              <w:rPr>
                <w:rFonts w:ascii="Times New Roman" w:hAnsi="Times New Roman"/>
                <w:i/>
                <w:sz w:val="26"/>
                <w:szCs w:val="26"/>
                <w:lang w:val="en-US"/>
              </w:rPr>
              <w:t xml:space="preserve"> Trương Ba </w:t>
            </w:r>
            <w:r w:rsidRPr="00D45193">
              <w:rPr>
                <w:rFonts w:ascii="Times New Roman" w:hAnsi="Times New Roman"/>
                <w:i/>
                <w:sz w:val="26"/>
                <w:szCs w:val="26"/>
              </w:rPr>
              <w:t xml:space="preserve">: </w:t>
            </w:r>
          </w:p>
          <w:p w14:paraId="4E51049C" w14:textId="77777777" w:rsidR="000316A6" w:rsidRDefault="000316A6" w:rsidP="00C4210C">
            <w:pPr>
              <w:pStyle w:val="NoSpacing"/>
              <w:spacing w:line="276" w:lineRule="auto"/>
              <w:jc w:val="both"/>
              <w:rPr>
                <w:rFonts w:ascii="Times New Roman" w:hAnsi="Times New Roman"/>
                <w:i/>
                <w:sz w:val="26"/>
                <w:szCs w:val="26"/>
                <w:shd w:val="clear" w:color="auto" w:fill="FFFFFF"/>
              </w:rPr>
            </w:pPr>
            <w:r w:rsidRPr="00950BA4">
              <w:rPr>
                <w:rFonts w:ascii="Times New Roman" w:hAnsi="Times New Roman"/>
                <w:i/>
                <w:sz w:val="26"/>
                <w:szCs w:val="26"/>
              </w:rPr>
              <w:t xml:space="preserve">- </w:t>
            </w:r>
            <w:r w:rsidRPr="00950BA4">
              <w:rPr>
                <w:rFonts w:ascii="Times New Roman" w:hAnsi="Times New Roman"/>
                <w:i/>
                <w:sz w:val="26"/>
                <w:szCs w:val="26"/>
                <w:shd w:val="clear" w:color="auto" w:fill="FFFFFF"/>
              </w:rPr>
              <w:t>Trương Ba, gần 60 tuổi- là một người làm vườn tốt bụng rất cao cờ. Do tắc trách, Nam Tào gạch bừa tên Trương Ba, khiến ông phải chết oan. Theo gợi ý của Đế Thích, để sửa sai, Nam Tào cho hồn Trương Ba nhập vào thể xác hàng thịt ở làng bên vừa mới chết, mới ngoài 30 tuổi, để được sống lại.</w:t>
            </w:r>
          </w:p>
          <w:p w14:paraId="152AA406" w14:textId="77777777" w:rsidR="000316A6" w:rsidRPr="00950BA4" w:rsidRDefault="000316A6" w:rsidP="00C4210C">
            <w:pPr>
              <w:pStyle w:val="NoSpacing"/>
              <w:spacing w:line="276" w:lineRule="auto"/>
              <w:jc w:val="both"/>
              <w:rPr>
                <w:rFonts w:ascii="Times New Roman" w:hAnsi="Times New Roman"/>
                <w:i/>
                <w:sz w:val="26"/>
                <w:szCs w:val="26"/>
              </w:rPr>
            </w:pPr>
            <w:r w:rsidRPr="00950BA4">
              <w:rPr>
                <w:rFonts w:ascii="Times New Roman" w:hAnsi="Times New Roman"/>
                <w:i/>
                <w:sz w:val="26"/>
                <w:szCs w:val="26"/>
                <w:shd w:val="clear" w:color="auto" w:fill="FFFFFF"/>
                <w:lang w:val="en-US"/>
              </w:rPr>
              <w:t xml:space="preserve">- </w:t>
            </w:r>
            <w:r w:rsidRPr="00950BA4">
              <w:rPr>
                <w:rFonts w:ascii="Times New Roman" w:hAnsi="Times New Roman"/>
                <w:i/>
                <w:sz w:val="26"/>
                <w:szCs w:val="26"/>
                <w:shd w:val="clear" w:color="auto" w:fill="FFFFFF"/>
              </w:rPr>
              <w:t>Trú nhờ thể xác hàng thịt, hồn Trương Ba gặp rất nhiều phiền toái</w:t>
            </w:r>
            <w:r w:rsidRPr="00950BA4">
              <w:rPr>
                <w:rFonts w:ascii="Times New Roman" w:hAnsi="Times New Roman"/>
                <w:i/>
                <w:sz w:val="26"/>
                <w:szCs w:val="26"/>
                <w:shd w:val="clear" w:color="auto" w:fill="FFFFFF"/>
                <w:lang w:val="en-US"/>
              </w:rPr>
              <w:t>,</w:t>
            </w:r>
            <w:r w:rsidRPr="00950BA4">
              <w:rPr>
                <w:rFonts w:ascii="Times New Roman" w:hAnsi="Times New Roman"/>
                <w:i/>
                <w:sz w:val="26"/>
                <w:szCs w:val="26"/>
                <w:shd w:val="clear" w:color="auto" w:fill="FFFFFF"/>
              </w:rPr>
              <w:t>Trương Ba dần dà tiêm nhiễm một số thói xấu và những nhu cầu vốn xa lạ với ông.</w:t>
            </w:r>
          </w:p>
          <w:p w14:paraId="1FE33B5F" w14:textId="77777777" w:rsidR="000316A6" w:rsidRDefault="000316A6" w:rsidP="00C4210C">
            <w:pPr>
              <w:pStyle w:val="NoSpacing"/>
              <w:spacing w:line="276" w:lineRule="auto"/>
              <w:jc w:val="both"/>
              <w:rPr>
                <w:rFonts w:ascii="Times New Roman" w:hAnsi="Times New Roman"/>
                <w:i/>
                <w:sz w:val="26"/>
                <w:szCs w:val="26"/>
                <w:lang w:val="en-US"/>
              </w:rPr>
            </w:pPr>
            <w:r>
              <w:rPr>
                <w:rFonts w:ascii="Times New Roman" w:hAnsi="Times New Roman"/>
                <w:i/>
                <w:sz w:val="26"/>
                <w:szCs w:val="26"/>
                <w:lang w:val="en-US"/>
              </w:rPr>
              <w:t>b.</w:t>
            </w:r>
            <w:r w:rsidRPr="00D45193">
              <w:rPr>
                <w:rFonts w:ascii="Times New Roman" w:hAnsi="Times New Roman"/>
                <w:i/>
                <w:sz w:val="26"/>
                <w:szCs w:val="26"/>
              </w:rPr>
              <w:t xml:space="preserve"> </w:t>
            </w:r>
            <w:r>
              <w:rPr>
                <w:rFonts w:ascii="Times New Roman" w:hAnsi="Times New Roman"/>
                <w:i/>
                <w:sz w:val="26"/>
                <w:szCs w:val="26"/>
                <w:lang w:val="en-US"/>
              </w:rPr>
              <w:t>Bi kịch của nhân vật Hồn Trương Ba:</w:t>
            </w:r>
          </w:p>
          <w:p w14:paraId="6B696009" w14:textId="77777777" w:rsidR="000316A6" w:rsidRPr="00F50BE9" w:rsidRDefault="000316A6" w:rsidP="00C4210C">
            <w:pPr>
              <w:pStyle w:val="NoSpacing"/>
              <w:spacing w:line="276" w:lineRule="auto"/>
              <w:jc w:val="both"/>
              <w:rPr>
                <w:rFonts w:ascii="Times New Roman" w:hAnsi="Times New Roman"/>
                <w:i/>
                <w:sz w:val="26"/>
                <w:szCs w:val="26"/>
                <w:lang w:val="en-US"/>
              </w:rPr>
            </w:pPr>
            <w:r w:rsidRPr="00F50BE9">
              <w:rPr>
                <w:rFonts w:ascii="Times New Roman" w:hAnsi="Times New Roman"/>
                <w:i/>
                <w:sz w:val="26"/>
                <w:szCs w:val="26"/>
                <w:lang w:val="en-US"/>
              </w:rPr>
              <w:t xml:space="preserve">+ </w:t>
            </w:r>
            <w:r w:rsidRPr="00F50BE9">
              <w:rPr>
                <w:rStyle w:val="Emphasis"/>
                <w:rFonts w:ascii="Times New Roman" w:hAnsi="Times New Roman"/>
                <w:b/>
                <w:bCs/>
                <w:sz w:val="26"/>
                <w:szCs w:val="26"/>
                <w:shd w:val="clear" w:color="auto" w:fill="FFFFFF"/>
              </w:rPr>
              <w:t>Tâm thế của hồn Trương Ba trong cuộc đối thoại:</w:t>
            </w:r>
            <w:r w:rsidRPr="00F50BE9">
              <w:rPr>
                <w:rFonts w:ascii="Times New Roman" w:hAnsi="Times New Roman"/>
                <w:sz w:val="26"/>
                <w:szCs w:val="26"/>
                <w:shd w:val="clear" w:color="auto" w:fill="FFFFFF"/>
              </w:rPr>
              <w:t xml:space="preserve"> </w:t>
            </w:r>
            <w:r w:rsidRPr="00F50BE9">
              <w:rPr>
                <w:rFonts w:ascii="Times New Roman" w:hAnsi="Times New Roman"/>
                <w:sz w:val="26"/>
                <w:szCs w:val="26"/>
                <w:shd w:val="clear" w:color="auto" w:fill="FFFFFF"/>
                <w:lang w:val="en-US"/>
              </w:rPr>
              <w:t>T</w:t>
            </w:r>
            <w:r w:rsidRPr="00F50BE9">
              <w:rPr>
                <w:rFonts w:ascii="Times New Roman" w:hAnsi="Times New Roman"/>
                <w:sz w:val="26"/>
                <w:szCs w:val="26"/>
                <w:shd w:val="clear" w:color="auto" w:fill="FFFFFF"/>
              </w:rPr>
              <w:t>âm trạng căng thẳng, bức bối, đau khổ, dằn vặt, bế tắc đến cùng cực, không thể chịu đựng</w:t>
            </w:r>
            <w:r w:rsidRPr="00F50BE9">
              <w:rPr>
                <w:rFonts w:ascii="Times New Roman" w:hAnsi="Times New Roman"/>
                <w:sz w:val="26"/>
                <w:szCs w:val="26"/>
                <w:shd w:val="clear" w:color="auto" w:fill="FFFFFF"/>
                <w:lang w:val="en-US"/>
              </w:rPr>
              <w:t xml:space="preserve"> khi ở trong xác hàng thịt</w:t>
            </w:r>
            <w:r w:rsidRPr="00F50BE9">
              <w:rPr>
                <w:rFonts w:ascii="Times New Roman" w:hAnsi="Times New Roman"/>
                <w:sz w:val="26"/>
                <w:szCs w:val="26"/>
                <w:shd w:val="clear" w:color="auto" w:fill="FFFFFF"/>
              </w:rPr>
              <w:t> </w:t>
            </w:r>
          </w:p>
          <w:p w14:paraId="44961FC5" w14:textId="77777777" w:rsidR="000316A6" w:rsidRPr="00F50BE9" w:rsidRDefault="000316A6" w:rsidP="00C4210C">
            <w:pPr>
              <w:pStyle w:val="NoSpacing"/>
              <w:spacing w:line="276" w:lineRule="auto"/>
              <w:jc w:val="both"/>
              <w:rPr>
                <w:rFonts w:ascii="Times New Roman" w:hAnsi="Times New Roman"/>
                <w:sz w:val="26"/>
                <w:szCs w:val="26"/>
                <w:shd w:val="clear" w:color="auto" w:fill="FFFFFF"/>
              </w:rPr>
            </w:pPr>
            <w:r w:rsidRPr="00F50BE9">
              <w:rPr>
                <w:rFonts w:ascii="Times New Roman" w:hAnsi="Times New Roman"/>
                <w:sz w:val="26"/>
                <w:szCs w:val="26"/>
              </w:rPr>
              <w:t xml:space="preserve">+ </w:t>
            </w:r>
            <w:r w:rsidRPr="00F50BE9">
              <w:rPr>
                <w:rStyle w:val="Emphasis"/>
                <w:rFonts w:ascii="Times New Roman" w:hAnsi="Times New Roman"/>
                <w:b/>
                <w:bCs/>
                <w:sz w:val="26"/>
                <w:szCs w:val="26"/>
                <w:shd w:val="clear" w:color="auto" w:fill="FFFFFF"/>
              </w:rPr>
              <w:t>Xác hàng thịt lấn lướt, sỉ nhục hồn Trương Ba</w:t>
            </w:r>
            <w:r w:rsidRPr="00F50BE9">
              <w:rPr>
                <w:rStyle w:val="Emphasis"/>
                <w:rFonts w:ascii="Times New Roman" w:hAnsi="Times New Roman"/>
                <w:b/>
                <w:bCs/>
                <w:sz w:val="26"/>
                <w:szCs w:val="26"/>
                <w:shd w:val="clear" w:color="auto" w:fill="FFFFFF"/>
                <w:lang w:val="en-US"/>
              </w:rPr>
              <w:t>:</w:t>
            </w:r>
            <w:r w:rsidRPr="00F50BE9">
              <w:rPr>
                <w:rFonts w:ascii="Times New Roman" w:hAnsi="Times New Roman"/>
                <w:sz w:val="26"/>
                <w:szCs w:val="26"/>
                <w:shd w:val="clear" w:color="auto" w:fill="FFFFFF"/>
              </w:rPr>
              <w:t xml:space="preserve"> </w:t>
            </w:r>
            <w:r w:rsidRPr="00F50BE9">
              <w:rPr>
                <w:rFonts w:ascii="Times New Roman" w:hAnsi="Times New Roman"/>
                <w:sz w:val="26"/>
                <w:szCs w:val="26"/>
                <w:shd w:val="clear" w:color="auto" w:fill="FFFFFF"/>
                <w:lang w:val="en-US"/>
              </w:rPr>
              <w:t xml:space="preserve"> phê phán H</w:t>
            </w:r>
            <w:r w:rsidRPr="00F50BE9">
              <w:rPr>
                <w:rFonts w:ascii="Times New Roman" w:hAnsi="Times New Roman"/>
                <w:sz w:val="26"/>
                <w:szCs w:val="26"/>
                <w:shd w:val="clear" w:color="auto" w:fill="FFFFFF"/>
              </w:rPr>
              <w:t>ồn Trương Ba đã nhiễm những thói hư tật xấu của xác hàng thịt</w:t>
            </w:r>
            <w:r w:rsidRPr="00F50BE9">
              <w:rPr>
                <w:rFonts w:ascii="Times New Roman" w:hAnsi="Times New Roman"/>
                <w:sz w:val="26"/>
                <w:szCs w:val="26"/>
                <w:shd w:val="clear" w:color="auto" w:fill="FFFFFF"/>
                <w:lang w:val="en-US"/>
              </w:rPr>
              <w:t xml:space="preserve">, </w:t>
            </w:r>
            <w:r w:rsidRPr="00F50BE9">
              <w:rPr>
                <w:rFonts w:ascii="Times New Roman" w:hAnsi="Times New Roman"/>
                <w:sz w:val="26"/>
                <w:szCs w:val="26"/>
                <w:shd w:val="clear" w:color="auto" w:fill="FFFFFF"/>
              </w:rPr>
              <w:t>cười nhạo vào  lí lẽ </w:t>
            </w:r>
            <w:r w:rsidRPr="00F50BE9">
              <w:rPr>
                <w:rFonts w:ascii="Times New Roman" w:hAnsi="Times New Roman"/>
                <w:sz w:val="26"/>
                <w:szCs w:val="26"/>
                <w:shd w:val="clear" w:color="auto" w:fill="FFFFFF"/>
                <w:lang w:val="en-US"/>
              </w:rPr>
              <w:t xml:space="preserve">của hồn, </w:t>
            </w:r>
            <w:r w:rsidRPr="00F50BE9">
              <w:rPr>
                <w:rFonts w:ascii="Times New Roman" w:hAnsi="Times New Roman"/>
                <w:sz w:val="26"/>
                <w:szCs w:val="26"/>
                <w:shd w:val="clear" w:color="auto" w:fill="FFFFFF"/>
              </w:rPr>
              <w:t xml:space="preserve">tuôn ra </w:t>
            </w:r>
            <w:r w:rsidRPr="00F50BE9">
              <w:rPr>
                <w:rFonts w:ascii="Times New Roman" w:hAnsi="Times New Roman"/>
                <w:sz w:val="26"/>
                <w:szCs w:val="26"/>
                <w:shd w:val="clear" w:color="auto" w:fill="FFFFFF"/>
              </w:rPr>
              <w:lastRenderedPageBreak/>
              <w:t>những lời thoại dài với chất giọng khi thì mỉa mai cười nhạo, khi thì lên mặt dạy đời, chỉ trích, châm chọc. </w:t>
            </w:r>
          </w:p>
          <w:p w14:paraId="4E4DB4FD" w14:textId="77777777" w:rsidR="000316A6" w:rsidRPr="00F50BE9" w:rsidRDefault="000316A6" w:rsidP="00C4210C">
            <w:pPr>
              <w:pStyle w:val="NoSpacing"/>
              <w:spacing w:line="276" w:lineRule="auto"/>
              <w:jc w:val="both"/>
              <w:rPr>
                <w:rFonts w:ascii="Times New Roman" w:hAnsi="Times New Roman"/>
                <w:sz w:val="26"/>
                <w:szCs w:val="26"/>
                <w:lang w:val="en-US"/>
              </w:rPr>
            </w:pPr>
            <w:r w:rsidRPr="00F50BE9">
              <w:rPr>
                <w:rFonts w:ascii="Times New Roman" w:hAnsi="Times New Roman"/>
                <w:sz w:val="26"/>
                <w:szCs w:val="26"/>
                <w:shd w:val="clear" w:color="auto" w:fill="FFFFFF"/>
                <w:lang w:val="en-US"/>
              </w:rPr>
              <w:t>+</w:t>
            </w:r>
            <w:r w:rsidRPr="00F50BE9">
              <w:rPr>
                <w:rStyle w:val="Emphasis"/>
                <w:rFonts w:ascii="Times New Roman" w:hAnsi="Times New Roman"/>
                <w:b/>
                <w:bCs/>
                <w:sz w:val="26"/>
                <w:szCs w:val="26"/>
                <w:shd w:val="clear" w:color="auto" w:fill="FFFFFF"/>
              </w:rPr>
              <w:t>Thái độ của Hồn Trương Ba trước sự lấn lướt sỉ nhục của xác hàng thịt</w:t>
            </w:r>
            <w:r w:rsidRPr="00F50BE9">
              <w:rPr>
                <w:rStyle w:val="Emphasis"/>
                <w:rFonts w:ascii="Times New Roman" w:hAnsi="Times New Roman"/>
                <w:b/>
                <w:bCs/>
                <w:sz w:val="26"/>
                <w:szCs w:val="26"/>
                <w:shd w:val="clear" w:color="auto" w:fill="FFFFFF"/>
                <w:lang w:val="en-US"/>
              </w:rPr>
              <w:t>:</w:t>
            </w:r>
            <w:r w:rsidRPr="00F50BE9">
              <w:rPr>
                <w:rFonts w:ascii="Times New Roman" w:hAnsi="Times New Roman"/>
                <w:sz w:val="26"/>
                <w:szCs w:val="26"/>
                <w:shd w:val="clear" w:color="auto" w:fill="FFFFFF"/>
              </w:rPr>
              <w:t xml:space="preserve"> hồn Trương Ba có cơ hội bày tỏ tâm trạng uất ức, tức giận vì phải chung sống với cái xác thô lỗ, tầm thường, dung tục. Hồn cũng không che giấu sự coi thường, khinh bỉ đối với xác là “kẻ âm u đui mù, không cảm xúc, không tư tưởng, không có tiếng nói”…; kẻ có nhu cầu vật chất thấp kém gần với con thú (thèm ăn ngon, thèm rượu thịt), sức mạnh thể chất gắn với sự tàn bạo… Hồn cũng phủ nhận sự lệ thuộc của linh hồn vào xác thịt, khẳng định linh hồn có đời sống riêng: “nguyên vẹn, trong sạch, thẳng thắn”</w:t>
            </w:r>
          </w:p>
          <w:p w14:paraId="16252162" w14:textId="77777777" w:rsidR="000316A6" w:rsidRPr="00D45193" w:rsidRDefault="000316A6" w:rsidP="00C4210C">
            <w:pPr>
              <w:pStyle w:val="NoSpacing"/>
              <w:spacing w:line="276" w:lineRule="auto"/>
              <w:jc w:val="both"/>
              <w:rPr>
                <w:rFonts w:ascii="Times New Roman" w:hAnsi="Times New Roman"/>
                <w:i/>
                <w:sz w:val="26"/>
                <w:szCs w:val="26"/>
              </w:rPr>
            </w:pPr>
            <w:r w:rsidRPr="00D45193">
              <w:rPr>
                <w:rFonts w:ascii="Times New Roman" w:hAnsi="Times New Roman"/>
                <w:i/>
                <w:sz w:val="26"/>
                <w:szCs w:val="26"/>
              </w:rPr>
              <w:t>3</w:t>
            </w:r>
            <w:r>
              <w:rPr>
                <w:rFonts w:ascii="Times New Roman" w:hAnsi="Times New Roman"/>
                <w:i/>
                <w:sz w:val="26"/>
                <w:szCs w:val="26"/>
              </w:rPr>
              <w:t>, N</w:t>
            </w:r>
            <w:r w:rsidRPr="00D45193">
              <w:rPr>
                <w:rFonts w:ascii="Times New Roman" w:hAnsi="Times New Roman"/>
                <w:i/>
                <w:sz w:val="26"/>
                <w:szCs w:val="26"/>
              </w:rPr>
              <w:t>ghệ thuật:</w:t>
            </w:r>
          </w:p>
          <w:p w14:paraId="297E6D6B" w14:textId="77777777" w:rsidR="000316A6" w:rsidRPr="00F50BE9" w:rsidRDefault="000316A6" w:rsidP="00C4210C">
            <w:pPr>
              <w:pStyle w:val="NoSpacing"/>
              <w:spacing w:line="276" w:lineRule="auto"/>
              <w:jc w:val="both"/>
              <w:rPr>
                <w:rFonts w:ascii="Times New Roman" w:hAnsi="Times New Roman"/>
                <w:sz w:val="26"/>
                <w:szCs w:val="26"/>
                <w:shd w:val="clear" w:color="auto" w:fill="FFFFFF"/>
                <w:lang w:val="en-US"/>
              </w:rPr>
            </w:pPr>
            <w:r w:rsidRPr="00F50BE9">
              <w:rPr>
                <w:rFonts w:ascii="Times New Roman" w:hAnsi="Times New Roman"/>
                <w:sz w:val="26"/>
                <w:szCs w:val="26"/>
              </w:rPr>
              <w:t xml:space="preserve">– </w:t>
            </w:r>
            <w:r w:rsidRPr="00F50BE9">
              <w:rPr>
                <w:rFonts w:ascii="Times New Roman" w:hAnsi="Times New Roman"/>
                <w:sz w:val="26"/>
                <w:szCs w:val="26"/>
                <w:shd w:val="clear" w:color="auto" w:fill="FFFFFF"/>
              </w:rPr>
              <w:t> </w:t>
            </w:r>
            <w:r w:rsidRPr="00F50BE9">
              <w:rPr>
                <w:rFonts w:ascii="Times New Roman" w:hAnsi="Times New Roman"/>
                <w:sz w:val="26"/>
                <w:szCs w:val="26"/>
                <w:shd w:val="clear" w:color="auto" w:fill="FFFFFF"/>
                <w:lang w:val="en-US"/>
              </w:rPr>
              <w:t>T</w:t>
            </w:r>
            <w:r w:rsidRPr="00F50BE9">
              <w:rPr>
                <w:rFonts w:ascii="Times New Roman" w:hAnsi="Times New Roman"/>
                <w:sz w:val="26"/>
                <w:szCs w:val="26"/>
                <w:shd w:val="clear" w:color="auto" w:fill="FFFFFF"/>
              </w:rPr>
              <w:t>ình huống nghệ thuật đặc sắc, giàu tính biểu tượng, xây dựng những nhân vật có tính cách đa diện, phức tạp và sống động qua lời thoại</w:t>
            </w:r>
            <w:r w:rsidRPr="00F50BE9">
              <w:rPr>
                <w:rFonts w:ascii="Times New Roman" w:hAnsi="Times New Roman"/>
                <w:sz w:val="26"/>
                <w:szCs w:val="26"/>
                <w:shd w:val="clear" w:color="auto" w:fill="FFFFFF"/>
                <w:lang w:val="en-US"/>
              </w:rPr>
              <w:t>.</w:t>
            </w:r>
          </w:p>
          <w:p w14:paraId="723859EA" w14:textId="77777777" w:rsidR="000316A6" w:rsidRPr="00F50BE9" w:rsidRDefault="000316A6" w:rsidP="00C4210C">
            <w:pPr>
              <w:pStyle w:val="NoSpacing"/>
              <w:spacing w:line="276" w:lineRule="auto"/>
              <w:jc w:val="both"/>
              <w:rPr>
                <w:rFonts w:ascii="Times New Roman" w:hAnsi="Times New Roman"/>
                <w:sz w:val="26"/>
                <w:szCs w:val="26"/>
                <w:shd w:val="clear" w:color="auto" w:fill="FFFFFF"/>
              </w:rPr>
            </w:pPr>
            <w:r w:rsidRPr="00F50BE9">
              <w:rPr>
                <w:rFonts w:ascii="Times New Roman" w:hAnsi="Times New Roman"/>
                <w:sz w:val="26"/>
                <w:szCs w:val="26"/>
                <w:shd w:val="clear" w:color="auto" w:fill="FFFFFF"/>
                <w:lang w:val="en-US"/>
              </w:rPr>
              <w:t>-</w:t>
            </w:r>
            <w:r w:rsidRPr="00F50BE9">
              <w:rPr>
                <w:rFonts w:ascii="Times New Roman" w:hAnsi="Times New Roman"/>
                <w:sz w:val="26"/>
                <w:szCs w:val="26"/>
                <w:shd w:val="clear" w:color="auto" w:fill="FFFFFF"/>
              </w:rPr>
              <w:t>Ngôn ngữ kịch vừa có màu sắc mỉ</w:t>
            </w:r>
            <w:r>
              <w:rPr>
                <w:rFonts w:ascii="Times New Roman" w:hAnsi="Times New Roman"/>
                <w:sz w:val="26"/>
                <w:szCs w:val="26"/>
                <w:shd w:val="clear" w:color="auto" w:fill="FFFFFF"/>
              </w:rPr>
              <w:t>a mai</w:t>
            </w:r>
            <w:r w:rsidRPr="00F50BE9">
              <w:rPr>
                <w:rFonts w:ascii="Times New Roman" w:hAnsi="Times New Roman"/>
                <w:sz w:val="26"/>
                <w:szCs w:val="26"/>
                <w:shd w:val="clear" w:color="auto" w:fill="FFFFFF"/>
              </w:rPr>
              <w:t>, vừa mang tính chất triết lí nghiêm trang</w:t>
            </w:r>
            <w:r w:rsidRPr="00F50BE9">
              <w:rPr>
                <w:rFonts w:ascii="Times New Roman" w:hAnsi="Times New Roman"/>
                <w:sz w:val="26"/>
                <w:szCs w:val="26"/>
                <w:shd w:val="clear" w:color="auto" w:fill="FFFFFF"/>
                <w:lang w:val="en-US"/>
              </w:rPr>
              <w:t>.</w:t>
            </w:r>
            <w:r w:rsidRPr="00F50BE9">
              <w:rPr>
                <w:rFonts w:ascii="Times New Roman" w:hAnsi="Times New Roman"/>
                <w:sz w:val="26"/>
                <w:szCs w:val="26"/>
                <w:shd w:val="clear" w:color="auto" w:fill="FFFFFF"/>
              </w:rPr>
              <w:t> </w:t>
            </w:r>
          </w:p>
        </w:tc>
        <w:tc>
          <w:tcPr>
            <w:tcW w:w="851" w:type="dxa"/>
            <w:tcBorders>
              <w:top w:val="single" w:sz="4" w:space="0" w:color="auto"/>
              <w:left w:val="single" w:sz="4" w:space="0" w:color="auto"/>
              <w:bottom w:val="single" w:sz="4" w:space="0" w:color="auto"/>
              <w:right w:val="single" w:sz="4" w:space="0" w:color="auto"/>
            </w:tcBorders>
          </w:tcPr>
          <w:p w14:paraId="76DE611D" w14:textId="77777777" w:rsidR="000316A6" w:rsidRPr="00D45193" w:rsidRDefault="000316A6" w:rsidP="00C4210C">
            <w:pPr>
              <w:pStyle w:val="NoSpacing"/>
              <w:spacing w:line="276" w:lineRule="auto"/>
              <w:jc w:val="both"/>
              <w:rPr>
                <w:rFonts w:ascii="Times New Roman" w:hAnsi="Times New Roman"/>
                <w:sz w:val="26"/>
                <w:szCs w:val="26"/>
              </w:rPr>
            </w:pPr>
            <w:r>
              <w:rPr>
                <w:rFonts w:ascii="Times New Roman" w:hAnsi="Times New Roman"/>
                <w:sz w:val="26"/>
                <w:szCs w:val="26"/>
              </w:rPr>
              <w:lastRenderedPageBreak/>
              <w:t>0,</w:t>
            </w:r>
            <w:r w:rsidRPr="00D45193">
              <w:rPr>
                <w:rFonts w:ascii="Times New Roman" w:hAnsi="Times New Roman"/>
                <w:sz w:val="26"/>
                <w:szCs w:val="26"/>
              </w:rPr>
              <w:t>5</w:t>
            </w:r>
          </w:p>
          <w:p w14:paraId="4C408028" w14:textId="77777777" w:rsidR="000316A6" w:rsidRPr="00D45193" w:rsidRDefault="000316A6" w:rsidP="00C4210C">
            <w:pPr>
              <w:pStyle w:val="NoSpacing"/>
              <w:spacing w:line="276" w:lineRule="auto"/>
              <w:jc w:val="both"/>
              <w:rPr>
                <w:rFonts w:ascii="Times New Roman" w:hAnsi="Times New Roman"/>
                <w:sz w:val="26"/>
                <w:szCs w:val="26"/>
              </w:rPr>
            </w:pPr>
          </w:p>
          <w:p w14:paraId="3CE566A1" w14:textId="77777777" w:rsidR="000316A6" w:rsidRPr="00D45193" w:rsidRDefault="000316A6" w:rsidP="00C4210C">
            <w:pPr>
              <w:pStyle w:val="NoSpacing"/>
              <w:spacing w:line="276" w:lineRule="auto"/>
              <w:jc w:val="both"/>
              <w:rPr>
                <w:rFonts w:ascii="Times New Roman" w:hAnsi="Times New Roman"/>
                <w:sz w:val="26"/>
                <w:szCs w:val="26"/>
              </w:rPr>
            </w:pPr>
            <w:r>
              <w:rPr>
                <w:rFonts w:ascii="Times New Roman" w:hAnsi="Times New Roman"/>
                <w:sz w:val="26"/>
                <w:szCs w:val="26"/>
                <w:lang w:val="en-US"/>
              </w:rPr>
              <w:t>0</w:t>
            </w:r>
            <w:r w:rsidRPr="00D45193">
              <w:rPr>
                <w:rFonts w:ascii="Times New Roman" w:hAnsi="Times New Roman"/>
                <w:sz w:val="26"/>
                <w:szCs w:val="26"/>
              </w:rPr>
              <w:t>,</w:t>
            </w:r>
            <w:r>
              <w:rPr>
                <w:rFonts w:ascii="Times New Roman" w:hAnsi="Times New Roman"/>
                <w:sz w:val="26"/>
                <w:szCs w:val="26"/>
                <w:lang w:val="en-US"/>
              </w:rPr>
              <w:t>2</w:t>
            </w:r>
            <w:r w:rsidRPr="00D45193">
              <w:rPr>
                <w:rFonts w:ascii="Times New Roman" w:hAnsi="Times New Roman"/>
                <w:sz w:val="26"/>
                <w:szCs w:val="26"/>
              </w:rPr>
              <w:t>5</w:t>
            </w:r>
          </w:p>
          <w:p w14:paraId="479EFFC9" w14:textId="77777777" w:rsidR="000316A6" w:rsidRPr="00D45193" w:rsidRDefault="000316A6" w:rsidP="00C4210C">
            <w:pPr>
              <w:pStyle w:val="NoSpacing"/>
              <w:spacing w:line="276" w:lineRule="auto"/>
              <w:jc w:val="both"/>
              <w:rPr>
                <w:rFonts w:ascii="Times New Roman" w:hAnsi="Times New Roman"/>
                <w:sz w:val="26"/>
                <w:szCs w:val="26"/>
              </w:rPr>
            </w:pPr>
          </w:p>
          <w:p w14:paraId="39C79EEE" w14:textId="77777777" w:rsidR="000316A6" w:rsidRPr="00D45193" w:rsidRDefault="000316A6" w:rsidP="00C4210C">
            <w:pPr>
              <w:pStyle w:val="NoSpacing"/>
              <w:spacing w:line="276" w:lineRule="auto"/>
              <w:jc w:val="both"/>
              <w:rPr>
                <w:rFonts w:ascii="Times New Roman" w:hAnsi="Times New Roman"/>
                <w:sz w:val="26"/>
                <w:szCs w:val="26"/>
              </w:rPr>
            </w:pPr>
          </w:p>
          <w:p w14:paraId="3A28F34B" w14:textId="77777777" w:rsidR="000316A6" w:rsidRPr="00D45193" w:rsidRDefault="000316A6" w:rsidP="00C4210C">
            <w:pPr>
              <w:pStyle w:val="NoSpacing"/>
              <w:spacing w:line="276" w:lineRule="auto"/>
              <w:jc w:val="both"/>
              <w:rPr>
                <w:rFonts w:ascii="Times New Roman" w:hAnsi="Times New Roman"/>
                <w:sz w:val="26"/>
                <w:szCs w:val="26"/>
              </w:rPr>
            </w:pPr>
          </w:p>
          <w:p w14:paraId="500A4E20" w14:textId="77777777" w:rsidR="000316A6" w:rsidRPr="00D45193" w:rsidRDefault="000316A6" w:rsidP="00C4210C">
            <w:pPr>
              <w:pStyle w:val="NoSpacing"/>
              <w:spacing w:line="276" w:lineRule="auto"/>
              <w:jc w:val="both"/>
              <w:rPr>
                <w:rFonts w:ascii="Times New Roman" w:hAnsi="Times New Roman"/>
                <w:sz w:val="26"/>
                <w:szCs w:val="26"/>
              </w:rPr>
            </w:pPr>
          </w:p>
          <w:p w14:paraId="3663FF36" w14:textId="77777777" w:rsidR="000316A6" w:rsidRPr="00D45193" w:rsidRDefault="000316A6" w:rsidP="00C4210C">
            <w:pPr>
              <w:pStyle w:val="NoSpacing"/>
              <w:spacing w:line="276" w:lineRule="auto"/>
              <w:jc w:val="both"/>
              <w:rPr>
                <w:rFonts w:ascii="Times New Roman" w:hAnsi="Times New Roman"/>
                <w:sz w:val="26"/>
                <w:szCs w:val="26"/>
              </w:rPr>
            </w:pPr>
          </w:p>
          <w:p w14:paraId="35428F70" w14:textId="77777777" w:rsidR="000316A6" w:rsidRPr="00F50BE9" w:rsidRDefault="000316A6" w:rsidP="00C4210C">
            <w:pPr>
              <w:pStyle w:val="NoSpacing"/>
              <w:spacing w:line="276" w:lineRule="auto"/>
              <w:jc w:val="both"/>
              <w:rPr>
                <w:rFonts w:ascii="Times New Roman" w:hAnsi="Times New Roman"/>
                <w:sz w:val="26"/>
                <w:szCs w:val="26"/>
                <w:lang w:val="en-US"/>
              </w:rPr>
            </w:pPr>
          </w:p>
          <w:p w14:paraId="251254E8" w14:textId="77777777" w:rsidR="00D4380B" w:rsidRDefault="00D4380B" w:rsidP="00C4210C">
            <w:pPr>
              <w:pStyle w:val="NoSpacing"/>
              <w:spacing w:line="276" w:lineRule="auto"/>
              <w:jc w:val="both"/>
              <w:rPr>
                <w:rFonts w:ascii="Times New Roman" w:hAnsi="Times New Roman"/>
                <w:sz w:val="26"/>
                <w:szCs w:val="26"/>
                <w:lang w:val="en-US"/>
              </w:rPr>
            </w:pPr>
          </w:p>
          <w:p w14:paraId="7E92C70F" w14:textId="5B7EA87B" w:rsidR="000316A6" w:rsidRPr="00F50BE9" w:rsidRDefault="000316A6" w:rsidP="00C4210C">
            <w:pPr>
              <w:pStyle w:val="NoSpacing"/>
              <w:spacing w:line="276" w:lineRule="auto"/>
              <w:jc w:val="both"/>
              <w:rPr>
                <w:rFonts w:ascii="Times New Roman" w:hAnsi="Times New Roman"/>
                <w:sz w:val="26"/>
                <w:szCs w:val="26"/>
                <w:lang w:val="en-US"/>
              </w:rPr>
            </w:pPr>
            <w:r>
              <w:rPr>
                <w:rFonts w:ascii="Times New Roman" w:hAnsi="Times New Roman"/>
                <w:sz w:val="26"/>
                <w:szCs w:val="26"/>
                <w:lang w:val="en-US"/>
              </w:rPr>
              <w:t>0,25</w:t>
            </w:r>
          </w:p>
          <w:p w14:paraId="5FEB8C4C" w14:textId="77777777" w:rsidR="000316A6" w:rsidRPr="00D45193" w:rsidRDefault="000316A6" w:rsidP="00C4210C">
            <w:pPr>
              <w:pStyle w:val="NoSpacing"/>
              <w:spacing w:line="276" w:lineRule="auto"/>
              <w:jc w:val="both"/>
              <w:rPr>
                <w:rFonts w:ascii="Times New Roman" w:hAnsi="Times New Roman"/>
                <w:sz w:val="26"/>
                <w:szCs w:val="26"/>
              </w:rPr>
            </w:pPr>
          </w:p>
          <w:p w14:paraId="6A723791" w14:textId="77777777" w:rsidR="000316A6" w:rsidRPr="00D45193" w:rsidRDefault="000316A6" w:rsidP="00C4210C">
            <w:pPr>
              <w:pStyle w:val="NoSpacing"/>
              <w:spacing w:line="276" w:lineRule="auto"/>
              <w:jc w:val="both"/>
              <w:rPr>
                <w:rFonts w:ascii="Times New Roman" w:hAnsi="Times New Roman"/>
                <w:sz w:val="26"/>
                <w:szCs w:val="26"/>
              </w:rPr>
            </w:pPr>
          </w:p>
          <w:p w14:paraId="3ACAAE76" w14:textId="77777777" w:rsidR="000316A6" w:rsidRDefault="000316A6" w:rsidP="00C4210C">
            <w:pPr>
              <w:pStyle w:val="NoSpacing"/>
              <w:spacing w:line="276" w:lineRule="auto"/>
              <w:jc w:val="both"/>
              <w:rPr>
                <w:rFonts w:ascii="Times New Roman" w:hAnsi="Times New Roman"/>
                <w:sz w:val="26"/>
                <w:szCs w:val="26"/>
                <w:lang w:val="en-US"/>
              </w:rPr>
            </w:pPr>
            <w:r>
              <w:rPr>
                <w:rFonts w:ascii="Times New Roman" w:hAnsi="Times New Roman"/>
                <w:sz w:val="26"/>
                <w:szCs w:val="26"/>
                <w:lang w:val="en-US"/>
              </w:rPr>
              <w:t>1,0</w:t>
            </w:r>
          </w:p>
          <w:p w14:paraId="0C93B738" w14:textId="77777777" w:rsidR="000316A6" w:rsidRDefault="000316A6" w:rsidP="00C4210C">
            <w:pPr>
              <w:pStyle w:val="NoSpacing"/>
              <w:spacing w:line="276" w:lineRule="auto"/>
              <w:jc w:val="both"/>
              <w:rPr>
                <w:rFonts w:ascii="Times New Roman" w:hAnsi="Times New Roman"/>
                <w:sz w:val="26"/>
                <w:szCs w:val="26"/>
                <w:lang w:val="en-US"/>
              </w:rPr>
            </w:pPr>
          </w:p>
          <w:p w14:paraId="19E8845C" w14:textId="77777777" w:rsidR="000316A6" w:rsidRDefault="000316A6" w:rsidP="00C4210C">
            <w:pPr>
              <w:pStyle w:val="NoSpacing"/>
              <w:spacing w:line="276" w:lineRule="auto"/>
              <w:jc w:val="both"/>
              <w:rPr>
                <w:rFonts w:ascii="Times New Roman" w:hAnsi="Times New Roman"/>
                <w:sz w:val="26"/>
                <w:szCs w:val="26"/>
                <w:lang w:val="en-US"/>
              </w:rPr>
            </w:pPr>
          </w:p>
          <w:p w14:paraId="082A8CED" w14:textId="77777777" w:rsidR="000316A6" w:rsidRDefault="000316A6" w:rsidP="00C4210C">
            <w:pPr>
              <w:pStyle w:val="NoSpacing"/>
              <w:spacing w:line="276" w:lineRule="auto"/>
              <w:jc w:val="both"/>
              <w:rPr>
                <w:rFonts w:ascii="Times New Roman" w:hAnsi="Times New Roman"/>
                <w:sz w:val="26"/>
                <w:szCs w:val="26"/>
                <w:lang w:val="en-US"/>
              </w:rPr>
            </w:pPr>
          </w:p>
          <w:p w14:paraId="636D08DB" w14:textId="77777777" w:rsidR="000316A6" w:rsidRDefault="000316A6" w:rsidP="00C4210C">
            <w:pPr>
              <w:pStyle w:val="NoSpacing"/>
              <w:spacing w:line="276" w:lineRule="auto"/>
              <w:jc w:val="both"/>
              <w:rPr>
                <w:rFonts w:ascii="Times New Roman" w:hAnsi="Times New Roman"/>
                <w:sz w:val="26"/>
                <w:szCs w:val="26"/>
                <w:lang w:val="en-US"/>
              </w:rPr>
            </w:pPr>
          </w:p>
          <w:p w14:paraId="68F9B291" w14:textId="77777777" w:rsidR="000316A6" w:rsidRPr="00F50BE9" w:rsidRDefault="000316A6" w:rsidP="00C4210C">
            <w:pPr>
              <w:pStyle w:val="NoSpacing"/>
              <w:spacing w:line="276" w:lineRule="auto"/>
              <w:jc w:val="both"/>
              <w:rPr>
                <w:rFonts w:ascii="Times New Roman" w:hAnsi="Times New Roman"/>
                <w:sz w:val="26"/>
                <w:szCs w:val="26"/>
                <w:lang w:val="en-US"/>
              </w:rPr>
            </w:pPr>
            <w:r>
              <w:rPr>
                <w:rFonts w:ascii="Times New Roman" w:hAnsi="Times New Roman"/>
                <w:sz w:val="26"/>
                <w:szCs w:val="26"/>
                <w:lang w:val="en-US"/>
              </w:rPr>
              <w:t>1,0</w:t>
            </w:r>
          </w:p>
          <w:p w14:paraId="4E444BED" w14:textId="77777777" w:rsidR="000316A6" w:rsidRPr="00D45193" w:rsidRDefault="000316A6" w:rsidP="00C4210C">
            <w:pPr>
              <w:pStyle w:val="NoSpacing"/>
              <w:spacing w:line="276" w:lineRule="auto"/>
              <w:jc w:val="both"/>
              <w:rPr>
                <w:rFonts w:ascii="Times New Roman" w:hAnsi="Times New Roman"/>
                <w:sz w:val="26"/>
                <w:szCs w:val="26"/>
              </w:rPr>
            </w:pPr>
          </w:p>
          <w:p w14:paraId="2D21A87A" w14:textId="77777777" w:rsidR="000316A6" w:rsidRPr="00D45193" w:rsidRDefault="000316A6" w:rsidP="00C4210C">
            <w:pPr>
              <w:pStyle w:val="NoSpacing"/>
              <w:spacing w:line="276" w:lineRule="auto"/>
              <w:jc w:val="both"/>
              <w:rPr>
                <w:rFonts w:ascii="Times New Roman" w:hAnsi="Times New Roman"/>
                <w:sz w:val="26"/>
                <w:szCs w:val="26"/>
              </w:rPr>
            </w:pPr>
          </w:p>
          <w:p w14:paraId="7F4920F1" w14:textId="77777777" w:rsidR="000316A6" w:rsidRPr="00D45193" w:rsidRDefault="000316A6" w:rsidP="00C4210C">
            <w:pPr>
              <w:pStyle w:val="NoSpacing"/>
              <w:spacing w:line="276" w:lineRule="auto"/>
              <w:jc w:val="both"/>
              <w:rPr>
                <w:rFonts w:ascii="Times New Roman" w:hAnsi="Times New Roman"/>
                <w:sz w:val="26"/>
                <w:szCs w:val="26"/>
              </w:rPr>
            </w:pPr>
          </w:p>
          <w:p w14:paraId="3381A879" w14:textId="77777777" w:rsidR="000316A6" w:rsidRPr="00D45193" w:rsidRDefault="000316A6" w:rsidP="00C4210C">
            <w:pPr>
              <w:pStyle w:val="NoSpacing"/>
              <w:spacing w:line="276" w:lineRule="auto"/>
              <w:jc w:val="both"/>
              <w:rPr>
                <w:rFonts w:ascii="Times New Roman" w:hAnsi="Times New Roman"/>
                <w:sz w:val="26"/>
                <w:szCs w:val="26"/>
              </w:rPr>
            </w:pPr>
          </w:p>
          <w:p w14:paraId="10290B98" w14:textId="77777777" w:rsidR="000316A6" w:rsidRPr="00D45193" w:rsidRDefault="000316A6" w:rsidP="00C4210C">
            <w:pPr>
              <w:pStyle w:val="NoSpacing"/>
              <w:spacing w:line="276" w:lineRule="auto"/>
              <w:jc w:val="both"/>
              <w:rPr>
                <w:rFonts w:ascii="Times New Roman" w:hAnsi="Times New Roman"/>
                <w:sz w:val="26"/>
                <w:szCs w:val="26"/>
              </w:rPr>
            </w:pPr>
          </w:p>
          <w:p w14:paraId="11AE6D56" w14:textId="77777777" w:rsidR="000316A6" w:rsidRPr="00D45193" w:rsidRDefault="000316A6" w:rsidP="00C4210C">
            <w:pPr>
              <w:pStyle w:val="NoSpacing"/>
              <w:spacing w:line="276" w:lineRule="auto"/>
              <w:jc w:val="both"/>
              <w:rPr>
                <w:rFonts w:ascii="Times New Roman" w:hAnsi="Times New Roman"/>
                <w:sz w:val="26"/>
                <w:szCs w:val="26"/>
              </w:rPr>
            </w:pPr>
          </w:p>
          <w:p w14:paraId="032EFAA0"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0,5</w:t>
            </w:r>
          </w:p>
        </w:tc>
      </w:tr>
      <w:tr w:rsidR="000316A6" w:rsidRPr="00D45193" w14:paraId="6931131C"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1C54373C"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65D7C825" w14:textId="77777777" w:rsidR="000316A6" w:rsidRDefault="000316A6" w:rsidP="00C4210C">
            <w:pPr>
              <w:pStyle w:val="NoSpacing"/>
              <w:spacing w:line="276" w:lineRule="auto"/>
              <w:jc w:val="both"/>
              <w:rPr>
                <w:rFonts w:ascii="Times New Roman" w:hAnsi="Times New Roman"/>
                <w:i/>
                <w:iCs/>
                <w:sz w:val="26"/>
                <w:szCs w:val="26"/>
              </w:rPr>
            </w:pPr>
            <w:r>
              <w:rPr>
                <w:rFonts w:ascii="Times New Roman" w:hAnsi="Times New Roman"/>
                <w:sz w:val="26"/>
                <w:szCs w:val="26"/>
              </w:rPr>
              <w:t>*</w:t>
            </w:r>
            <w:r>
              <w:rPr>
                <w:rFonts w:ascii="Times New Roman" w:hAnsi="Times New Roman"/>
                <w:sz w:val="26"/>
                <w:szCs w:val="26"/>
                <w:lang w:val="en-US"/>
              </w:rPr>
              <w:t xml:space="preserve">Ý </w:t>
            </w:r>
            <w:r w:rsidRPr="009C2DAE">
              <w:rPr>
                <w:rFonts w:ascii="Times New Roman" w:hAnsi="Times New Roman"/>
                <w:sz w:val="26"/>
                <w:szCs w:val="26"/>
                <w:shd w:val="clear" w:color="auto" w:fill="FFFFFF"/>
              </w:rPr>
              <w:t>nghĩa tư tưởng, triế</w:t>
            </w:r>
            <w:r>
              <w:rPr>
                <w:rFonts w:ascii="Times New Roman" w:hAnsi="Times New Roman"/>
                <w:sz w:val="26"/>
                <w:szCs w:val="26"/>
                <w:shd w:val="clear" w:color="auto" w:fill="FFFFFF"/>
              </w:rPr>
              <w:t>t lí</w:t>
            </w:r>
            <w:r w:rsidRPr="009C2DAE">
              <w:rPr>
                <w:rFonts w:ascii="Times New Roman" w:hAnsi="Times New Roman"/>
                <w:sz w:val="26"/>
                <w:szCs w:val="26"/>
                <w:shd w:val="clear" w:color="auto" w:fill="FFFFFF"/>
              </w:rPr>
              <w:t xml:space="preserve"> nhân sinh</w:t>
            </w:r>
            <w:r w:rsidRPr="00D45193">
              <w:rPr>
                <w:rFonts w:ascii="Times New Roman" w:hAnsi="Times New Roman"/>
                <w:i/>
                <w:iCs/>
                <w:sz w:val="26"/>
                <w:szCs w:val="26"/>
              </w:rPr>
              <w:t xml:space="preserve"> </w:t>
            </w:r>
          </w:p>
          <w:p w14:paraId="22261AFF" w14:textId="77777777" w:rsidR="000316A6" w:rsidRPr="00EA00FB" w:rsidRDefault="000316A6" w:rsidP="00C4210C">
            <w:pPr>
              <w:pStyle w:val="NoSpacing"/>
              <w:spacing w:line="276" w:lineRule="auto"/>
              <w:jc w:val="both"/>
              <w:rPr>
                <w:rFonts w:ascii="Times New Roman" w:hAnsi="Times New Roman"/>
                <w:sz w:val="26"/>
                <w:szCs w:val="26"/>
                <w:shd w:val="clear" w:color="auto" w:fill="FFFFFF"/>
              </w:rPr>
            </w:pPr>
            <w:r w:rsidRPr="00EA00FB">
              <w:rPr>
                <w:sz w:val="26"/>
                <w:szCs w:val="26"/>
                <w:shd w:val="clear" w:color="auto" w:fill="FFFFFF"/>
                <w:lang w:val="en-US"/>
              </w:rPr>
              <w:t xml:space="preserve">- </w:t>
            </w:r>
            <w:r w:rsidRPr="00EA00FB">
              <w:rPr>
                <w:rFonts w:ascii="Times New Roman" w:hAnsi="Times New Roman"/>
                <w:sz w:val="26"/>
                <w:szCs w:val="26"/>
                <w:shd w:val="clear" w:color="auto" w:fill="FFFFFF"/>
              </w:rPr>
              <w:t xml:space="preserve">Từ bi kịch của hồn Trương Ba không được sống là </w:t>
            </w:r>
            <w:r w:rsidRPr="00EA00FB">
              <w:rPr>
                <w:rFonts w:ascii="Times New Roman" w:hAnsi="Times New Roman"/>
                <w:sz w:val="26"/>
                <w:szCs w:val="26"/>
                <w:shd w:val="clear" w:color="auto" w:fill="FFFFFF"/>
                <w:lang w:val="en-US"/>
              </w:rPr>
              <w:t xml:space="preserve">chính </w:t>
            </w:r>
            <w:r w:rsidRPr="00EA00FB">
              <w:rPr>
                <w:rFonts w:ascii="Times New Roman" w:hAnsi="Times New Roman"/>
                <w:sz w:val="26"/>
                <w:szCs w:val="26"/>
                <w:shd w:val="clear" w:color="auto" w:fill="FFFFFF"/>
              </w:rPr>
              <w:t>mình, Lưu Quang Vũ đặt ra vấn đề khuyên người ta phải biết sống hài hòa giữa linh hồn và thể xác, sống đúng là mình. Ông cũng phê phán lối sống giả, không đúng là mình khiến con người dễ bị tha hóa. </w:t>
            </w:r>
          </w:p>
          <w:p w14:paraId="2AE65D2A" w14:textId="77777777" w:rsidR="000316A6" w:rsidRPr="00EA00FB" w:rsidRDefault="000316A6" w:rsidP="00C4210C">
            <w:pPr>
              <w:pStyle w:val="NoSpacing"/>
              <w:spacing w:line="276" w:lineRule="auto"/>
              <w:jc w:val="both"/>
              <w:rPr>
                <w:rFonts w:ascii="Times New Roman" w:hAnsi="Times New Roman"/>
                <w:sz w:val="26"/>
                <w:szCs w:val="26"/>
                <w:lang w:val="en-US"/>
              </w:rPr>
            </w:pPr>
            <w:r w:rsidRPr="00EA00FB">
              <w:rPr>
                <w:rFonts w:ascii="Times New Roman" w:hAnsi="Times New Roman"/>
                <w:sz w:val="26"/>
                <w:szCs w:val="26"/>
                <w:shd w:val="clear" w:color="auto" w:fill="FFFFFF"/>
                <w:lang w:val="en-US"/>
              </w:rPr>
              <w:t>-</w:t>
            </w:r>
            <w:r w:rsidRPr="00EA00FB">
              <w:rPr>
                <w:rFonts w:ascii="Times New Roman" w:hAnsi="Times New Roman"/>
                <w:sz w:val="26"/>
                <w:szCs w:val="26"/>
                <w:shd w:val="clear" w:color="auto" w:fill="FFFFFF"/>
              </w:rPr>
              <w:t xml:space="preserve"> Vì vậy, con người cần dũng cảm nhìn thẳng vào sự tha hoá của bản thân; nỗ lực đấu tranh với nghịch cảnh, với dục vọng tầm thường để vươn tới những giá trị tinh thần cao quý.</w:t>
            </w:r>
          </w:p>
        </w:tc>
        <w:tc>
          <w:tcPr>
            <w:tcW w:w="851" w:type="dxa"/>
            <w:tcBorders>
              <w:top w:val="single" w:sz="4" w:space="0" w:color="auto"/>
              <w:left w:val="single" w:sz="4" w:space="0" w:color="auto"/>
              <w:bottom w:val="single" w:sz="4" w:space="0" w:color="auto"/>
              <w:right w:val="single" w:sz="4" w:space="0" w:color="auto"/>
            </w:tcBorders>
          </w:tcPr>
          <w:p w14:paraId="6290D465" w14:textId="77777777" w:rsidR="000316A6" w:rsidRPr="00F50BE9" w:rsidRDefault="000316A6" w:rsidP="00C4210C">
            <w:pPr>
              <w:pStyle w:val="NoSpacing"/>
              <w:spacing w:line="276" w:lineRule="auto"/>
              <w:jc w:val="both"/>
              <w:rPr>
                <w:rFonts w:ascii="Times New Roman" w:hAnsi="Times New Roman"/>
                <w:sz w:val="26"/>
                <w:szCs w:val="26"/>
                <w:lang w:val="en-US"/>
              </w:rPr>
            </w:pPr>
            <w:r>
              <w:rPr>
                <w:rFonts w:ascii="Times New Roman" w:hAnsi="Times New Roman"/>
                <w:sz w:val="26"/>
                <w:szCs w:val="26"/>
                <w:lang w:val="en-US"/>
              </w:rPr>
              <w:t>0,5</w:t>
            </w:r>
          </w:p>
        </w:tc>
      </w:tr>
      <w:tr w:rsidR="000316A6" w:rsidRPr="00D45193" w14:paraId="24CCBBD6"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1AB71302"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7C60F489" w14:textId="77777777" w:rsidR="000316A6" w:rsidRDefault="000316A6" w:rsidP="00C4210C">
            <w:pPr>
              <w:pStyle w:val="NoSpacing"/>
              <w:spacing w:line="276" w:lineRule="auto"/>
              <w:jc w:val="both"/>
              <w:rPr>
                <w:rFonts w:ascii="Times New Roman" w:hAnsi="Times New Roman"/>
                <w:i/>
                <w:sz w:val="26"/>
                <w:szCs w:val="26"/>
                <w:shd w:val="clear" w:color="auto" w:fill="FFFFFF"/>
              </w:rPr>
            </w:pPr>
            <w:r w:rsidRPr="00D45193">
              <w:rPr>
                <w:rFonts w:ascii="Times New Roman" w:hAnsi="Times New Roman"/>
                <w:i/>
                <w:sz w:val="26"/>
                <w:szCs w:val="26"/>
                <w:shd w:val="clear" w:color="auto" w:fill="FFFFFF"/>
              </w:rPr>
              <w:t>* Khái quát, đánh giá vấn đề</w:t>
            </w:r>
          </w:p>
          <w:p w14:paraId="2E92308B" w14:textId="77777777" w:rsidR="000316A6" w:rsidRDefault="000316A6" w:rsidP="00C4210C">
            <w:pPr>
              <w:pStyle w:val="NoSpacing"/>
              <w:spacing w:line="276" w:lineRule="auto"/>
              <w:jc w:val="both"/>
              <w:rPr>
                <w:rFonts w:ascii="Times New Roman" w:hAnsi="Times New Roman"/>
                <w:i/>
                <w:sz w:val="26"/>
                <w:szCs w:val="26"/>
                <w:shd w:val="clear" w:color="auto" w:fill="FFFFFF"/>
                <w:lang w:val="en-US"/>
              </w:rPr>
            </w:pPr>
            <w:r>
              <w:rPr>
                <w:rFonts w:ascii="Times New Roman" w:hAnsi="Times New Roman"/>
                <w:i/>
                <w:sz w:val="26"/>
                <w:szCs w:val="26"/>
                <w:shd w:val="clear" w:color="auto" w:fill="FFFFFF"/>
                <w:lang w:val="en-US"/>
              </w:rPr>
              <w:t>- Nét đặc sắc về nội dung</w:t>
            </w:r>
          </w:p>
          <w:p w14:paraId="395D193E" w14:textId="77777777" w:rsidR="000316A6" w:rsidRPr="00EA00FB" w:rsidRDefault="000316A6" w:rsidP="00C4210C">
            <w:pPr>
              <w:pStyle w:val="NoSpacing"/>
              <w:spacing w:line="276" w:lineRule="auto"/>
              <w:jc w:val="both"/>
              <w:rPr>
                <w:rFonts w:ascii="Times New Roman" w:hAnsi="Times New Roman"/>
                <w:i/>
                <w:sz w:val="26"/>
                <w:szCs w:val="26"/>
                <w:shd w:val="clear" w:color="auto" w:fill="FFFFFF"/>
                <w:lang w:val="en-US"/>
              </w:rPr>
            </w:pPr>
            <w:r>
              <w:rPr>
                <w:rFonts w:ascii="Times New Roman" w:hAnsi="Times New Roman"/>
                <w:i/>
                <w:sz w:val="26"/>
                <w:szCs w:val="26"/>
                <w:shd w:val="clear" w:color="auto" w:fill="FFFFFF"/>
                <w:lang w:val="en-US"/>
              </w:rPr>
              <w:t xml:space="preserve">- Nghệ thuật, ý nghĩa đoạn trích </w:t>
            </w:r>
          </w:p>
        </w:tc>
        <w:tc>
          <w:tcPr>
            <w:tcW w:w="851" w:type="dxa"/>
            <w:tcBorders>
              <w:top w:val="single" w:sz="4" w:space="0" w:color="auto"/>
              <w:left w:val="single" w:sz="4" w:space="0" w:color="auto"/>
              <w:bottom w:val="single" w:sz="4" w:space="0" w:color="auto"/>
              <w:right w:val="single" w:sz="4" w:space="0" w:color="auto"/>
            </w:tcBorders>
          </w:tcPr>
          <w:p w14:paraId="439E23B5"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0,5</w:t>
            </w:r>
          </w:p>
        </w:tc>
      </w:tr>
      <w:tr w:rsidR="000316A6" w:rsidRPr="00D45193" w14:paraId="4BC645B0"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5D4EB57E"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2F9577D2" w14:textId="77777777" w:rsidR="000316A6" w:rsidRPr="00D45193" w:rsidRDefault="000316A6" w:rsidP="00C4210C">
            <w:pPr>
              <w:pStyle w:val="NoSpacing"/>
              <w:spacing w:line="276" w:lineRule="auto"/>
              <w:jc w:val="both"/>
              <w:rPr>
                <w:rFonts w:ascii="Times New Roman" w:hAnsi="Times New Roman"/>
                <w:i/>
                <w:sz w:val="26"/>
                <w:szCs w:val="26"/>
              </w:rPr>
            </w:pPr>
            <w:r w:rsidRPr="00D45193">
              <w:rPr>
                <w:rFonts w:ascii="Times New Roman" w:hAnsi="Times New Roman"/>
                <w:i/>
                <w:sz w:val="26"/>
                <w:szCs w:val="26"/>
              </w:rPr>
              <w:t>d. Chính tả, dung từ, đặt câu</w:t>
            </w:r>
          </w:p>
          <w:p w14:paraId="14226CFD"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Đảm bảo chuẩn chính tả, ngữ nghĩa, ngữ pháp tiếng Việt</w:t>
            </w:r>
          </w:p>
        </w:tc>
        <w:tc>
          <w:tcPr>
            <w:tcW w:w="851" w:type="dxa"/>
            <w:tcBorders>
              <w:top w:val="single" w:sz="4" w:space="0" w:color="auto"/>
              <w:left w:val="single" w:sz="4" w:space="0" w:color="auto"/>
              <w:bottom w:val="single" w:sz="4" w:space="0" w:color="auto"/>
              <w:right w:val="single" w:sz="4" w:space="0" w:color="auto"/>
            </w:tcBorders>
          </w:tcPr>
          <w:p w14:paraId="07BBD425"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0,25</w:t>
            </w:r>
          </w:p>
        </w:tc>
      </w:tr>
      <w:tr w:rsidR="000316A6" w:rsidRPr="00D45193" w14:paraId="3A8E281A"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106C5E43" w14:textId="77777777" w:rsidR="000316A6" w:rsidRPr="00D45193" w:rsidRDefault="000316A6" w:rsidP="00C4210C">
            <w:pPr>
              <w:pStyle w:val="NoSpacing"/>
              <w:spacing w:line="276" w:lineRule="auto"/>
              <w:jc w:val="both"/>
              <w:rPr>
                <w:rFonts w:ascii="Times New Roman" w:hAnsi="Times New Roman"/>
                <w:sz w:val="26"/>
                <w:szCs w:val="26"/>
              </w:rPr>
            </w:pPr>
          </w:p>
        </w:tc>
        <w:tc>
          <w:tcPr>
            <w:tcW w:w="8930" w:type="dxa"/>
            <w:gridSpan w:val="2"/>
            <w:tcBorders>
              <w:top w:val="single" w:sz="4" w:space="0" w:color="auto"/>
              <w:left w:val="single" w:sz="4" w:space="0" w:color="auto"/>
              <w:bottom w:val="single" w:sz="4" w:space="0" w:color="auto"/>
              <w:right w:val="single" w:sz="4" w:space="0" w:color="auto"/>
            </w:tcBorders>
          </w:tcPr>
          <w:p w14:paraId="2868E458" w14:textId="77777777" w:rsidR="000316A6" w:rsidRPr="00D45193" w:rsidRDefault="000316A6" w:rsidP="00C4210C">
            <w:pPr>
              <w:pStyle w:val="NoSpacing"/>
              <w:spacing w:line="276" w:lineRule="auto"/>
              <w:jc w:val="both"/>
              <w:rPr>
                <w:rFonts w:ascii="Times New Roman" w:hAnsi="Times New Roman"/>
                <w:i/>
                <w:sz w:val="26"/>
                <w:szCs w:val="26"/>
              </w:rPr>
            </w:pPr>
            <w:r w:rsidRPr="00D45193">
              <w:rPr>
                <w:rFonts w:ascii="Times New Roman" w:hAnsi="Times New Roman"/>
                <w:i/>
                <w:sz w:val="26"/>
                <w:szCs w:val="26"/>
              </w:rPr>
              <w:t>e. Sáng tạo</w:t>
            </w:r>
          </w:p>
          <w:p w14:paraId="5B0CB9B1" w14:textId="77777777" w:rsidR="000316A6" w:rsidRPr="00D45193" w:rsidRDefault="000316A6" w:rsidP="00C4210C">
            <w:pPr>
              <w:pStyle w:val="NoSpacing"/>
              <w:spacing w:line="276" w:lineRule="auto"/>
              <w:jc w:val="both"/>
              <w:rPr>
                <w:rFonts w:ascii="Times New Roman" w:hAnsi="Times New Roman"/>
                <w:sz w:val="26"/>
                <w:szCs w:val="26"/>
              </w:rPr>
            </w:pPr>
            <w:r w:rsidRPr="00D45193">
              <w:rPr>
                <w:rFonts w:ascii="Times New Roman" w:hAnsi="Times New Roman"/>
                <w:sz w:val="26"/>
                <w:szCs w:val="26"/>
              </w:rPr>
              <w:t>Có cách diễn đạt mới mẻ, thể hiện suy nghĩ sâu sắc về vấn đề nghị luận</w:t>
            </w:r>
          </w:p>
        </w:tc>
        <w:tc>
          <w:tcPr>
            <w:tcW w:w="851" w:type="dxa"/>
            <w:tcBorders>
              <w:top w:val="single" w:sz="4" w:space="0" w:color="auto"/>
              <w:left w:val="single" w:sz="4" w:space="0" w:color="auto"/>
              <w:bottom w:val="single" w:sz="4" w:space="0" w:color="auto"/>
              <w:right w:val="single" w:sz="4" w:space="0" w:color="auto"/>
            </w:tcBorders>
          </w:tcPr>
          <w:p w14:paraId="123C9E36" w14:textId="77777777" w:rsidR="000316A6" w:rsidRPr="00D45193" w:rsidRDefault="000316A6" w:rsidP="00C4210C">
            <w:pPr>
              <w:pStyle w:val="NoSpacing"/>
              <w:spacing w:line="276" w:lineRule="auto"/>
              <w:jc w:val="both"/>
              <w:rPr>
                <w:rFonts w:ascii="Times New Roman" w:hAnsi="Times New Roman"/>
                <w:sz w:val="26"/>
                <w:szCs w:val="26"/>
              </w:rPr>
            </w:pPr>
            <w:r>
              <w:rPr>
                <w:rFonts w:ascii="Times New Roman" w:hAnsi="Times New Roman"/>
                <w:sz w:val="26"/>
                <w:szCs w:val="26"/>
              </w:rPr>
              <w:t>0,</w:t>
            </w:r>
            <w:r w:rsidRPr="00D45193">
              <w:rPr>
                <w:rFonts w:ascii="Times New Roman" w:hAnsi="Times New Roman"/>
                <w:sz w:val="26"/>
                <w:szCs w:val="26"/>
              </w:rPr>
              <w:t>5</w:t>
            </w:r>
          </w:p>
        </w:tc>
      </w:tr>
      <w:tr w:rsidR="000316A6" w:rsidRPr="00D45193" w14:paraId="1C5158D0" w14:textId="77777777" w:rsidTr="00D4380B">
        <w:tblPrEx>
          <w:jc w:val="left"/>
          <w:tblCellMar>
            <w:left w:w="108" w:type="dxa"/>
            <w:right w:w="108" w:type="dxa"/>
          </w:tblCellMar>
        </w:tblPrEx>
        <w:tc>
          <w:tcPr>
            <w:tcW w:w="704" w:type="dxa"/>
            <w:gridSpan w:val="2"/>
            <w:vMerge/>
            <w:tcBorders>
              <w:top w:val="single" w:sz="4" w:space="0" w:color="auto"/>
              <w:left w:val="single" w:sz="4" w:space="0" w:color="auto"/>
              <w:bottom w:val="single" w:sz="4" w:space="0" w:color="auto"/>
              <w:right w:val="single" w:sz="4" w:space="0" w:color="auto"/>
            </w:tcBorders>
            <w:vAlign w:val="center"/>
          </w:tcPr>
          <w:p w14:paraId="7AA546E8" w14:textId="77777777" w:rsidR="000316A6" w:rsidRPr="00D45193" w:rsidRDefault="000316A6" w:rsidP="00C4210C">
            <w:pPr>
              <w:pStyle w:val="NoSpacing"/>
              <w:spacing w:line="276" w:lineRule="auto"/>
              <w:jc w:val="both"/>
              <w:rPr>
                <w:rFonts w:ascii="Times New Roman" w:hAnsi="Times New Roman"/>
                <w:sz w:val="26"/>
                <w:szCs w:val="26"/>
              </w:rPr>
            </w:pPr>
          </w:p>
        </w:tc>
        <w:tc>
          <w:tcPr>
            <w:tcW w:w="9781" w:type="dxa"/>
            <w:gridSpan w:val="3"/>
            <w:tcBorders>
              <w:top w:val="single" w:sz="4" w:space="0" w:color="auto"/>
              <w:left w:val="single" w:sz="4" w:space="0" w:color="auto"/>
              <w:bottom w:val="single" w:sz="4" w:space="0" w:color="auto"/>
              <w:right w:val="single" w:sz="4" w:space="0" w:color="auto"/>
            </w:tcBorders>
          </w:tcPr>
          <w:p w14:paraId="319E2DD7" w14:textId="77777777" w:rsidR="000316A6" w:rsidRPr="00D4380B" w:rsidRDefault="000316A6" w:rsidP="00D4380B">
            <w:pPr>
              <w:pStyle w:val="NoSpacing"/>
              <w:spacing w:line="276" w:lineRule="auto"/>
              <w:jc w:val="center"/>
              <w:rPr>
                <w:rFonts w:ascii="Times New Roman" w:hAnsi="Times New Roman"/>
                <w:b/>
                <w:bCs/>
                <w:i/>
                <w:iCs/>
                <w:sz w:val="26"/>
                <w:szCs w:val="26"/>
              </w:rPr>
            </w:pPr>
            <w:r w:rsidRPr="00D4380B">
              <w:rPr>
                <w:rFonts w:ascii="Times New Roman" w:hAnsi="Times New Roman"/>
                <w:b/>
                <w:bCs/>
                <w:i/>
                <w:iCs/>
                <w:sz w:val="26"/>
                <w:szCs w:val="26"/>
              </w:rPr>
              <w:t>TỔNG ĐIỂM: 10,0</w:t>
            </w:r>
          </w:p>
        </w:tc>
      </w:tr>
    </w:tbl>
    <w:p w14:paraId="77C8F6E1" w14:textId="77777777" w:rsidR="000316A6" w:rsidRPr="00D45193" w:rsidRDefault="000316A6" w:rsidP="000316A6">
      <w:pPr>
        <w:jc w:val="both"/>
        <w:rPr>
          <w:rFonts w:ascii="Times New Roman" w:hAnsi="Times New Roman" w:cs="Times New Roman"/>
          <w:sz w:val="26"/>
          <w:szCs w:val="26"/>
        </w:rPr>
      </w:pPr>
    </w:p>
    <w:p w14:paraId="6F2DD90F" w14:textId="77777777" w:rsidR="000316A6" w:rsidRPr="005A6DDE" w:rsidRDefault="000316A6" w:rsidP="007C61ED">
      <w:pPr>
        <w:rPr>
          <w:rFonts w:ascii="Times New Roman" w:hAnsi="Times New Roman" w:cs="Times New Roman"/>
          <w:sz w:val="26"/>
          <w:szCs w:val="26"/>
        </w:rPr>
      </w:pPr>
    </w:p>
    <w:sectPr w:rsidR="000316A6" w:rsidRPr="005A6DDE" w:rsidSect="00040D75">
      <w:pgSz w:w="11906" w:h="16838" w:code="9"/>
      <w:pgMar w:top="709" w:right="84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10793"/>
    <w:multiLevelType w:val="hybridMultilevel"/>
    <w:tmpl w:val="A7FA8C8A"/>
    <w:lvl w:ilvl="0" w:tplc="4DC044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67869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ED"/>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0F33"/>
    <w:rsid w:val="00011638"/>
    <w:rsid w:val="00011E01"/>
    <w:rsid w:val="00012084"/>
    <w:rsid w:val="0001290B"/>
    <w:rsid w:val="00015147"/>
    <w:rsid w:val="00015F89"/>
    <w:rsid w:val="00016C02"/>
    <w:rsid w:val="00016F42"/>
    <w:rsid w:val="000175EE"/>
    <w:rsid w:val="00017DB2"/>
    <w:rsid w:val="00020471"/>
    <w:rsid w:val="0002122D"/>
    <w:rsid w:val="00021879"/>
    <w:rsid w:val="00021C9F"/>
    <w:rsid w:val="0002267B"/>
    <w:rsid w:val="00022A0E"/>
    <w:rsid w:val="00026D31"/>
    <w:rsid w:val="00027AB6"/>
    <w:rsid w:val="0003027C"/>
    <w:rsid w:val="000316A6"/>
    <w:rsid w:val="0003196F"/>
    <w:rsid w:val="000324AA"/>
    <w:rsid w:val="00032FA9"/>
    <w:rsid w:val="0003566E"/>
    <w:rsid w:val="000360C6"/>
    <w:rsid w:val="00036D8C"/>
    <w:rsid w:val="00036EB3"/>
    <w:rsid w:val="0003769A"/>
    <w:rsid w:val="00037700"/>
    <w:rsid w:val="000408B1"/>
    <w:rsid w:val="00040A34"/>
    <w:rsid w:val="00040D75"/>
    <w:rsid w:val="0004142A"/>
    <w:rsid w:val="00042801"/>
    <w:rsid w:val="0004291E"/>
    <w:rsid w:val="000429C3"/>
    <w:rsid w:val="00042DCA"/>
    <w:rsid w:val="00042FA2"/>
    <w:rsid w:val="00043417"/>
    <w:rsid w:val="0004369A"/>
    <w:rsid w:val="00043BD0"/>
    <w:rsid w:val="0004607B"/>
    <w:rsid w:val="00046728"/>
    <w:rsid w:val="00047EF0"/>
    <w:rsid w:val="00050B78"/>
    <w:rsid w:val="00050EA4"/>
    <w:rsid w:val="000511CA"/>
    <w:rsid w:val="00051957"/>
    <w:rsid w:val="00051964"/>
    <w:rsid w:val="00052DC4"/>
    <w:rsid w:val="00053154"/>
    <w:rsid w:val="0005478C"/>
    <w:rsid w:val="00055A30"/>
    <w:rsid w:val="000562E1"/>
    <w:rsid w:val="000562E3"/>
    <w:rsid w:val="0005785F"/>
    <w:rsid w:val="000608EB"/>
    <w:rsid w:val="00061C1B"/>
    <w:rsid w:val="000621B5"/>
    <w:rsid w:val="00062FFD"/>
    <w:rsid w:val="0006402F"/>
    <w:rsid w:val="00064056"/>
    <w:rsid w:val="000643E3"/>
    <w:rsid w:val="00064412"/>
    <w:rsid w:val="000646D8"/>
    <w:rsid w:val="00064C5F"/>
    <w:rsid w:val="00065539"/>
    <w:rsid w:val="00065BF3"/>
    <w:rsid w:val="00065F27"/>
    <w:rsid w:val="0006791E"/>
    <w:rsid w:val="00070E70"/>
    <w:rsid w:val="000715AE"/>
    <w:rsid w:val="000715B0"/>
    <w:rsid w:val="0007194A"/>
    <w:rsid w:val="000721F2"/>
    <w:rsid w:val="00073518"/>
    <w:rsid w:val="00073B82"/>
    <w:rsid w:val="00074599"/>
    <w:rsid w:val="00074771"/>
    <w:rsid w:val="000748B9"/>
    <w:rsid w:val="00077C07"/>
    <w:rsid w:val="0008271F"/>
    <w:rsid w:val="00082FA8"/>
    <w:rsid w:val="0008390C"/>
    <w:rsid w:val="0008417D"/>
    <w:rsid w:val="00085579"/>
    <w:rsid w:val="000859FA"/>
    <w:rsid w:val="000860F7"/>
    <w:rsid w:val="00086108"/>
    <w:rsid w:val="000913E1"/>
    <w:rsid w:val="00091A92"/>
    <w:rsid w:val="00091B80"/>
    <w:rsid w:val="00091C7F"/>
    <w:rsid w:val="00092DF1"/>
    <w:rsid w:val="00092E8A"/>
    <w:rsid w:val="00095316"/>
    <w:rsid w:val="000956D5"/>
    <w:rsid w:val="0009572D"/>
    <w:rsid w:val="0009584E"/>
    <w:rsid w:val="00095B4D"/>
    <w:rsid w:val="00096917"/>
    <w:rsid w:val="000A01AE"/>
    <w:rsid w:val="000A08C4"/>
    <w:rsid w:val="000A1139"/>
    <w:rsid w:val="000A12EC"/>
    <w:rsid w:val="000A194A"/>
    <w:rsid w:val="000A371E"/>
    <w:rsid w:val="000A461B"/>
    <w:rsid w:val="000A515A"/>
    <w:rsid w:val="000A71A4"/>
    <w:rsid w:val="000B0D28"/>
    <w:rsid w:val="000B102D"/>
    <w:rsid w:val="000B2426"/>
    <w:rsid w:val="000B3253"/>
    <w:rsid w:val="000B3CBD"/>
    <w:rsid w:val="000B3EDD"/>
    <w:rsid w:val="000B4182"/>
    <w:rsid w:val="000B5F85"/>
    <w:rsid w:val="000B603E"/>
    <w:rsid w:val="000B67F5"/>
    <w:rsid w:val="000B7319"/>
    <w:rsid w:val="000B7A3A"/>
    <w:rsid w:val="000C2DD1"/>
    <w:rsid w:val="000C5DAA"/>
    <w:rsid w:val="000C6F33"/>
    <w:rsid w:val="000D0062"/>
    <w:rsid w:val="000D16E2"/>
    <w:rsid w:val="000D1A4F"/>
    <w:rsid w:val="000D3C7F"/>
    <w:rsid w:val="000D7F1C"/>
    <w:rsid w:val="000E3CDE"/>
    <w:rsid w:val="000E42D1"/>
    <w:rsid w:val="000E6F85"/>
    <w:rsid w:val="000E7488"/>
    <w:rsid w:val="000F05D4"/>
    <w:rsid w:val="000F150B"/>
    <w:rsid w:val="000F2E23"/>
    <w:rsid w:val="000F2F52"/>
    <w:rsid w:val="000F2FB8"/>
    <w:rsid w:val="000F4724"/>
    <w:rsid w:val="000F580E"/>
    <w:rsid w:val="0010013B"/>
    <w:rsid w:val="001008B4"/>
    <w:rsid w:val="001008C6"/>
    <w:rsid w:val="00101285"/>
    <w:rsid w:val="00101D85"/>
    <w:rsid w:val="00102129"/>
    <w:rsid w:val="001028AE"/>
    <w:rsid w:val="001060FD"/>
    <w:rsid w:val="00106ED4"/>
    <w:rsid w:val="00107ACE"/>
    <w:rsid w:val="00107DA5"/>
    <w:rsid w:val="00110FB2"/>
    <w:rsid w:val="00112054"/>
    <w:rsid w:val="0011323C"/>
    <w:rsid w:val="0011413D"/>
    <w:rsid w:val="00115F66"/>
    <w:rsid w:val="00116725"/>
    <w:rsid w:val="001173A8"/>
    <w:rsid w:val="001200B5"/>
    <w:rsid w:val="00120694"/>
    <w:rsid w:val="00123398"/>
    <w:rsid w:val="00123ACA"/>
    <w:rsid w:val="00123D6D"/>
    <w:rsid w:val="00124148"/>
    <w:rsid w:val="001249AB"/>
    <w:rsid w:val="00124AF9"/>
    <w:rsid w:val="00125E91"/>
    <w:rsid w:val="00127988"/>
    <w:rsid w:val="001308DD"/>
    <w:rsid w:val="00130F61"/>
    <w:rsid w:val="00131B04"/>
    <w:rsid w:val="00132A65"/>
    <w:rsid w:val="00132C6A"/>
    <w:rsid w:val="00132EEA"/>
    <w:rsid w:val="0013442E"/>
    <w:rsid w:val="00134A7E"/>
    <w:rsid w:val="0013576F"/>
    <w:rsid w:val="00136291"/>
    <w:rsid w:val="001407DE"/>
    <w:rsid w:val="00140B7D"/>
    <w:rsid w:val="00142ABA"/>
    <w:rsid w:val="001461E3"/>
    <w:rsid w:val="00146437"/>
    <w:rsid w:val="00146D2E"/>
    <w:rsid w:val="00147FCF"/>
    <w:rsid w:val="00151077"/>
    <w:rsid w:val="00151DB2"/>
    <w:rsid w:val="00152E8D"/>
    <w:rsid w:val="001539BD"/>
    <w:rsid w:val="0015656B"/>
    <w:rsid w:val="001567E5"/>
    <w:rsid w:val="00156C31"/>
    <w:rsid w:val="0016009E"/>
    <w:rsid w:val="00160D9E"/>
    <w:rsid w:val="00161289"/>
    <w:rsid w:val="001615CA"/>
    <w:rsid w:val="00163252"/>
    <w:rsid w:val="00164882"/>
    <w:rsid w:val="00165E8B"/>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86379"/>
    <w:rsid w:val="00190E15"/>
    <w:rsid w:val="0019119E"/>
    <w:rsid w:val="00191DFD"/>
    <w:rsid w:val="00196699"/>
    <w:rsid w:val="001A0230"/>
    <w:rsid w:val="001A027F"/>
    <w:rsid w:val="001A06F7"/>
    <w:rsid w:val="001A1088"/>
    <w:rsid w:val="001A1258"/>
    <w:rsid w:val="001A13AF"/>
    <w:rsid w:val="001A2AFC"/>
    <w:rsid w:val="001A4F82"/>
    <w:rsid w:val="001A58B5"/>
    <w:rsid w:val="001A5EBD"/>
    <w:rsid w:val="001A63AC"/>
    <w:rsid w:val="001A693F"/>
    <w:rsid w:val="001A78D6"/>
    <w:rsid w:val="001B06CB"/>
    <w:rsid w:val="001B23AF"/>
    <w:rsid w:val="001B24C5"/>
    <w:rsid w:val="001B3913"/>
    <w:rsid w:val="001B4255"/>
    <w:rsid w:val="001B5E6A"/>
    <w:rsid w:val="001B66F1"/>
    <w:rsid w:val="001B6B90"/>
    <w:rsid w:val="001C08BB"/>
    <w:rsid w:val="001C1FB0"/>
    <w:rsid w:val="001C2B67"/>
    <w:rsid w:val="001C583B"/>
    <w:rsid w:val="001C6259"/>
    <w:rsid w:val="001C677E"/>
    <w:rsid w:val="001C7F42"/>
    <w:rsid w:val="001D0D41"/>
    <w:rsid w:val="001D1518"/>
    <w:rsid w:val="001D1F2F"/>
    <w:rsid w:val="001D2517"/>
    <w:rsid w:val="001D25BE"/>
    <w:rsid w:val="001D2A53"/>
    <w:rsid w:val="001D4426"/>
    <w:rsid w:val="001E1524"/>
    <w:rsid w:val="001E261D"/>
    <w:rsid w:val="001E348A"/>
    <w:rsid w:val="001E409A"/>
    <w:rsid w:val="001E40BD"/>
    <w:rsid w:val="001E4654"/>
    <w:rsid w:val="001E59DB"/>
    <w:rsid w:val="001E655A"/>
    <w:rsid w:val="001E72DD"/>
    <w:rsid w:val="001F0425"/>
    <w:rsid w:val="001F0594"/>
    <w:rsid w:val="001F0F03"/>
    <w:rsid w:val="001F1151"/>
    <w:rsid w:val="001F157B"/>
    <w:rsid w:val="001F2F20"/>
    <w:rsid w:val="001F3CF0"/>
    <w:rsid w:val="001F4209"/>
    <w:rsid w:val="001F59EA"/>
    <w:rsid w:val="001F65EE"/>
    <w:rsid w:val="001F7252"/>
    <w:rsid w:val="001F72D8"/>
    <w:rsid w:val="0020356A"/>
    <w:rsid w:val="0020466C"/>
    <w:rsid w:val="00204989"/>
    <w:rsid w:val="00204EAB"/>
    <w:rsid w:val="00206AF8"/>
    <w:rsid w:val="00206B42"/>
    <w:rsid w:val="00210651"/>
    <w:rsid w:val="00210A2C"/>
    <w:rsid w:val="0021232B"/>
    <w:rsid w:val="002159F9"/>
    <w:rsid w:val="00215E38"/>
    <w:rsid w:val="00216229"/>
    <w:rsid w:val="002165F8"/>
    <w:rsid w:val="00217663"/>
    <w:rsid w:val="00217857"/>
    <w:rsid w:val="00217B32"/>
    <w:rsid w:val="00217D02"/>
    <w:rsid w:val="00221C97"/>
    <w:rsid w:val="00221FCD"/>
    <w:rsid w:val="0022265C"/>
    <w:rsid w:val="00224437"/>
    <w:rsid w:val="002255FE"/>
    <w:rsid w:val="002258C2"/>
    <w:rsid w:val="002302F4"/>
    <w:rsid w:val="00230687"/>
    <w:rsid w:val="00230738"/>
    <w:rsid w:val="0023081D"/>
    <w:rsid w:val="00230902"/>
    <w:rsid w:val="002309C6"/>
    <w:rsid w:val="00230EE1"/>
    <w:rsid w:val="00231173"/>
    <w:rsid w:val="002314CB"/>
    <w:rsid w:val="00231B0E"/>
    <w:rsid w:val="0023379A"/>
    <w:rsid w:val="00233F02"/>
    <w:rsid w:val="002346E0"/>
    <w:rsid w:val="00234F7E"/>
    <w:rsid w:val="002364F5"/>
    <w:rsid w:val="00237A72"/>
    <w:rsid w:val="00237AAE"/>
    <w:rsid w:val="00240177"/>
    <w:rsid w:val="00240F5F"/>
    <w:rsid w:val="00240FA4"/>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56F61"/>
    <w:rsid w:val="002607F6"/>
    <w:rsid w:val="00261625"/>
    <w:rsid w:val="0026208E"/>
    <w:rsid w:val="00263F42"/>
    <w:rsid w:val="002648FF"/>
    <w:rsid w:val="00264A68"/>
    <w:rsid w:val="0026513E"/>
    <w:rsid w:val="002651C5"/>
    <w:rsid w:val="00265BE2"/>
    <w:rsid w:val="00265C37"/>
    <w:rsid w:val="00266D4C"/>
    <w:rsid w:val="002716DD"/>
    <w:rsid w:val="0027233A"/>
    <w:rsid w:val="0027289D"/>
    <w:rsid w:val="00272F0F"/>
    <w:rsid w:val="002800DA"/>
    <w:rsid w:val="0028030C"/>
    <w:rsid w:val="002819BE"/>
    <w:rsid w:val="00282095"/>
    <w:rsid w:val="002835D1"/>
    <w:rsid w:val="00283DAA"/>
    <w:rsid w:val="00284625"/>
    <w:rsid w:val="00285E5F"/>
    <w:rsid w:val="00286652"/>
    <w:rsid w:val="002867CA"/>
    <w:rsid w:val="002868BE"/>
    <w:rsid w:val="00290084"/>
    <w:rsid w:val="002904F2"/>
    <w:rsid w:val="002908AE"/>
    <w:rsid w:val="002914B1"/>
    <w:rsid w:val="002924AB"/>
    <w:rsid w:val="002925B7"/>
    <w:rsid w:val="00295164"/>
    <w:rsid w:val="00295385"/>
    <w:rsid w:val="002957B6"/>
    <w:rsid w:val="0029635E"/>
    <w:rsid w:val="002969DA"/>
    <w:rsid w:val="00297CF4"/>
    <w:rsid w:val="002A08AB"/>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22BB"/>
    <w:rsid w:val="002C44B4"/>
    <w:rsid w:val="002C4973"/>
    <w:rsid w:val="002C5E42"/>
    <w:rsid w:val="002C73FF"/>
    <w:rsid w:val="002C78EF"/>
    <w:rsid w:val="002C7AAF"/>
    <w:rsid w:val="002C7F56"/>
    <w:rsid w:val="002D22D8"/>
    <w:rsid w:val="002D2837"/>
    <w:rsid w:val="002D2D3C"/>
    <w:rsid w:val="002D41F4"/>
    <w:rsid w:val="002D7130"/>
    <w:rsid w:val="002D718A"/>
    <w:rsid w:val="002D7396"/>
    <w:rsid w:val="002D783D"/>
    <w:rsid w:val="002E03F5"/>
    <w:rsid w:val="002E08D0"/>
    <w:rsid w:val="002E0932"/>
    <w:rsid w:val="002E0E92"/>
    <w:rsid w:val="002E1FE1"/>
    <w:rsid w:val="002E402D"/>
    <w:rsid w:val="002E4E30"/>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075C6"/>
    <w:rsid w:val="00310E9B"/>
    <w:rsid w:val="00312030"/>
    <w:rsid w:val="00312D72"/>
    <w:rsid w:val="00316108"/>
    <w:rsid w:val="00316E11"/>
    <w:rsid w:val="00317537"/>
    <w:rsid w:val="00322243"/>
    <w:rsid w:val="00323E20"/>
    <w:rsid w:val="003250DA"/>
    <w:rsid w:val="003268EA"/>
    <w:rsid w:val="003274E5"/>
    <w:rsid w:val="00327B81"/>
    <w:rsid w:val="003316B7"/>
    <w:rsid w:val="003317CF"/>
    <w:rsid w:val="00331EA2"/>
    <w:rsid w:val="00332242"/>
    <w:rsid w:val="00332FD1"/>
    <w:rsid w:val="00333B1B"/>
    <w:rsid w:val="00334251"/>
    <w:rsid w:val="0033473B"/>
    <w:rsid w:val="00334ADC"/>
    <w:rsid w:val="003356D0"/>
    <w:rsid w:val="003403E2"/>
    <w:rsid w:val="00340845"/>
    <w:rsid w:val="0034087A"/>
    <w:rsid w:val="00340C5B"/>
    <w:rsid w:val="00342FBE"/>
    <w:rsid w:val="003431F3"/>
    <w:rsid w:val="00343959"/>
    <w:rsid w:val="00344C88"/>
    <w:rsid w:val="00345667"/>
    <w:rsid w:val="00346FD5"/>
    <w:rsid w:val="00350567"/>
    <w:rsid w:val="0035070B"/>
    <w:rsid w:val="00350B09"/>
    <w:rsid w:val="00352703"/>
    <w:rsid w:val="00352877"/>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573"/>
    <w:rsid w:val="00375A48"/>
    <w:rsid w:val="00376410"/>
    <w:rsid w:val="0037731B"/>
    <w:rsid w:val="0038050A"/>
    <w:rsid w:val="00380BE2"/>
    <w:rsid w:val="003824D3"/>
    <w:rsid w:val="00383026"/>
    <w:rsid w:val="00383853"/>
    <w:rsid w:val="00383F7B"/>
    <w:rsid w:val="00385C3E"/>
    <w:rsid w:val="00386D25"/>
    <w:rsid w:val="0039052E"/>
    <w:rsid w:val="00392E9C"/>
    <w:rsid w:val="00392F39"/>
    <w:rsid w:val="003935A0"/>
    <w:rsid w:val="00393D49"/>
    <w:rsid w:val="00395CA0"/>
    <w:rsid w:val="00396783"/>
    <w:rsid w:val="00397DAF"/>
    <w:rsid w:val="003A0333"/>
    <w:rsid w:val="003A11CC"/>
    <w:rsid w:val="003A2443"/>
    <w:rsid w:val="003A2E95"/>
    <w:rsid w:val="003A3A03"/>
    <w:rsid w:val="003A4884"/>
    <w:rsid w:val="003A4B3F"/>
    <w:rsid w:val="003A5832"/>
    <w:rsid w:val="003B1826"/>
    <w:rsid w:val="003B2E47"/>
    <w:rsid w:val="003B4734"/>
    <w:rsid w:val="003B54C1"/>
    <w:rsid w:val="003B66CC"/>
    <w:rsid w:val="003B6BD5"/>
    <w:rsid w:val="003B6D20"/>
    <w:rsid w:val="003B6E02"/>
    <w:rsid w:val="003B6FED"/>
    <w:rsid w:val="003C018F"/>
    <w:rsid w:val="003C1974"/>
    <w:rsid w:val="003C26CE"/>
    <w:rsid w:val="003C4A06"/>
    <w:rsid w:val="003C57C3"/>
    <w:rsid w:val="003C5F8C"/>
    <w:rsid w:val="003C70C2"/>
    <w:rsid w:val="003C71A4"/>
    <w:rsid w:val="003D08F1"/>
    <w:rsid w:val="003D0EDF"/>
    <w:rsid w:val="003D24E6"/>
    <w:rsid w:val="003D4A98"/>
    <w:rsid w:val="003D54EE"/>
    <w:rsid w:val="003D5A9F"/>
    <w:rsid w:val="003D65E6"/>
    <w:rsid w:val="003D67DB"/>
    <w:rsid w:val="003E031A"/>
    <w:rsid w:val="003E0AEB"/>
    <w:rsid w:val="003E1162"/>
    <w:rsid w:val="003E1E4B"/>
    <w:rsid w:val="003E20C2"/>
    <w:rsid w:val="003E5161"/>
    <w:rsid w:val="003E5DA4"/>
    <w:rsid w:val="003E6842"/>
    <w:rsid w:val="003E7675"/>
    <w:rsid w:val="003E79CD"/>
    <w:rsid w:val="003F0CBB"/>
    <w:rsid w:val="003F0D4A"/>
    <w:rsid w:val="003F11F4"/>
    <w:rsid w:val="003F152C"/>
    <w:rsid w:val="003F1657"/>
    <w:rsid w:val="003F1B53"/>
    <w:rsid w:val="003F1D6A"/>
    <w:rsid w:val="003F208F"/>
    <w:rsid w:val="003F21BD"/>
    <w:rsid w:val="003F2473"/>
    <w:rsid w:val="003F2988"/>
    <w:rsid w:val="003F3798"/>
    <w:rsid w:val="003F3DD9"/>
    <w:rsid w:val="003F4F68"/>
    <w:rsid w:val="003F5B06"/>
    <w:rsid w:val="003F6327"/>
    <w:rsid w:val="003F7371"/>
    <w:rsid w:val="003F7872"/>
    <w:rsid w:val="003F7E2D"/>
    <w:rsid w:val="00400122"/>
    <w:rsid w:val="0040031C"/>
    <w:rsid w:val="00400C3E"/>
    <w:rsid w:val="0040595C"/>
    <w:rsid w:val="00410B98"/>
    <w:rsid w:val="00411621"/>
    <w:rsid w:val="0041321F"/>
    <w:rsid w:val="00413358"/>
    <w:rsid w:val="00413369"/>
    <w:rsid w:val="004137C9"/>
    <w:rsid w:val="004138AB"/>
    <w:rsid w:val="00414CBB"/>
    <w:rsid w:val="00415E60"/>
    <w:rsid w:val="00415FF1"/>
    <w:rsid w:val="004162AD"/>
    <w:rsid w:val="004205F6"/>
    <w:rsid w:val="004205FF"/>
    <w:rsid w:val="00420A9D"/>
    <w:rsid w:val="00420B22"/>
    <w:rsid w:val="00421186"/>
    <w:rsid w:val="00423407"/>
    <w:rsid w:val="0042377C"/>
    <w:rsid w:val="00425647"/>
    <w:rsid w:val="00425A22"/>
    <w:rsid w:val="00425F39"/>
    <w:rsid w:val="0043169F"/>
    <w:rsid w:val="004318CA"/>
    <w:rsid w:val="004328D3"/>
    <w:rsid w:val="0043367A"/>
    <w:rsid w:val="00436A05"/>
    <w:rsid w:val="0043711C"/>
    <w:rsid w:val="0043761F"/>
    <w:rsid w:val="00437A82"/>
    <w:rsid w:val="00437C4E"/>
    <w:rsid w:val="00437DDF"/>
    <w:rsid w:val="004404FD"/>
    <w:rsid w:val="004426F1"/>
    <w:rsid w:val="00442B43"/>
    <w:rsid w:val="0044318B"/>
    <w:rsid w:val="004434E4"/>
    <w:rsid w:val="0044442E"/>
    <w:rsid w:val="00445AEE"/>
    <w:rsid w:val="00445BC9"/>
    <w:rsid w:val="00445D17"/>
    <w:rsid w:val="00446A76"/>
    <w:rsid w:val="00446ACB"/>
    <w:rsid w:val="00454952"/>
    <w:rsid w:val="00454BE5"/>
    <w:rsid w:val="004602E3"/>
    <w:rsid w:val="00460798"/>
    <w:rsid w:val="004624CF"/>
    <w:rsid w:val="004631D0"/>
    <w:rsid w:val="00464DC5"/>
    <w:rsid w:val="00464FFD"/>
    <w:rsid w:val="00466729"/>
    <w:rsid w:val="00467F11"/>
    <w:rsid w:val="0047049B"/>
    <w:rsid w:val="004705EE"/>
    <w:rsid w:val="004710AE"/>
    <w:rsid w:val="00473FAF"/>
    <w:rsid w:val="00475567"/>
    <w:rsid w:val="0047713A"/>
    <w:rsid w:val="00480EA4"/>
    <w:rsid w:val="00483508"/>
    <w:rsid w:val="00485274"/>
    <w:rsid w:val="00486E24"/>
    <w:rsid w:val="00487A00"/>
    <w:rsid w:val="0049008A"/>
    <w:rsid w:val="004900CC"/>
    <w:rsid w:val="00490247"/>
    <w:rsid w:val="00490E6B"/>
    <w:rsid w:val="00490F88"/>
    <w:rsid w:val="00491472"/>
    <w:rsid w:val="0049152B"/>
    <w:rsid w:val="004919D4"/>
    <w:rsid w:val="00493417"/>
    <w:rsid w:val="0049383B"/>
    <w:rsid w:val="00493DD6"/>
    <w:rsid w:val="00495C33"/>
    <w:rsid w:val="0049738D"/>
    <w:rsid w:val="004A15D3"/>
    <w:rsid w:val="004A1758"/>
    <w:rsid w:val="004A17DC"/>
    <w:rsid w:val="004A28ED"/>
    <w:rsid w:val="004A36CF"/>
    <w:rsid w:val="004A374B"/>
    <w:rsid w:val="004A393A"/>
    <w:rsid w:val="004A3A8E"/>
    <w:rsid w:val="004A44E6"/>
    <w:rsid w:val="004A4825"/>
    <w:rsid w:val="004A4A28"/>
    <w:rsid w:val="004A5BB3"/>
    <w:rsid w:val="004A7A7B"/>
    <w:rsid w:val="004A7C97"/>
    <w:rsid w:val="004A7D8E"/>
    <w:rsid w:val="004A7E10"/>
    <w:rsid w:val="004B1309"/>
    <w:rsid w:val="004B1651"/>
    <w:rsid w:val="004B17CD"/>
    <w:rsid w:val="004B3011"/>
    <w:rsid w:val="004B3DEF"/>
    <w:rsid w:val="004B49C4"/>
    <w:rsid w:val="004B4F11"/>
    <w:rsid w:val="004B4FEA"/>
    <w:rsid w:val="004B519A"/>
    <w:rsid w:val="004B53D0"/>
    <w:rsid w:val="004B5415"/>
    <w:rsid w:val="004B58AF"/>
    <w:rsid w:val="004B7991"/>
    <w:rsid w:val="004C1AB1"/>
    <w:rsid w:val="004C1B3D"/>
    <w:rsid w:val="004C21B6"/>
    <w:rsid w:val="004C2411"/>
    <w:rsid w:val="004C34CF"/>
    <w:rsid w:val="004C435E"/>
    <w:rsid w:val="004C522E"/>
    <w:rsid w:val="004C54D6"/>
    <w:rsid w:val="004C5D84"/>
    <w:rsid w:val="004C6F36"/>
    <w:rsid w:val="004D01FB"/>
    <w:rsid w:val="004D060F"/>
    <w:rsid w:val="004D0C64"/>
    <w:rsid w:val="004D14CB"/>
    <w:rsid w:val="004D2127"/>
    <w:rsid w:val="004D26B5"/>
    <w:rsid w:val="004D2C2B"/>
    <w:rsid w:val="004D370A"/>
    <w:rsid w:val="004D4156"/>
    <w:rsid w:val="004D4248"/>
    <w:rsid w:val="004D4974"/>
    <w:rsid w:val="004D5D3B"/>
    <w:rsid w:val="004D5FAF"/>
    <w:rsid w:val="004D63B4"/>
    <w:rsid w:val="004D6A80"/>
    <w:rsid w:val="004D7C8E"/>
    <w:rsid w:val="004D7FB0"/>
    <w:rsid w:val="004E0B26"/>
    <w:rsid w:val="004E1050"/>
    <w:rsid w:val="004E1EB0"/>
    <w:rsid w:val="004E2EA3"/>
    <w:rsid w:val="004E3A92"/>
    <w:rsid w:val="004E44A1"/>
    <w:rsid w:val="004E4946"/>
    <w:rsid w:val="004E4D88"/>
    <w:rsid w:val="004E53EE"/>
    <w:rsid w:val="004E6D58"/>
    <w:rsid w:val="004E6FAD"/>
    <w:rsid w:val="004F015F"/>
    <w:rsid w:val="004F01A2"/>
    <w:rsid w:val="004F0D52"/>
    <w:rsid w:val="004F1212"/>
    <w:rsid w:val="004F1DFC"/>
    <w:rsid w:val="004F54B1"/>
    <w:rsid w:val="004F57BA"/>
    <w:rsid w:val="004F5DED"/>
    <w:rsid w:val="004F691D"/>
    <w:rsid w:val="004F7009"/>
    <w:rsid w:val="004F7197"/>
    <w:rsid w:val="004F7CE8"/>
    <w:rsid w:val="00500CC5"/>
    <w:rsid w:val="00501373"/>
    <w:rsid w:val="00501FBD"/>
    <w:rsid w:val="005022CA"/>
    <w:rsid w:val="00502324"/>
    <w:rsid w:val="00503F91"/>
    <w:rsid w:val="00504AE3"/>
    <w:rsid w:val="005069FD"/>
    <w:rsid w:val="005100A9"/>
    <w:rsid w:val="00510825"/>
    <w:rsid w:val="00510C27"/>
    <w:rsid w:val="00512013"/>
    <w:rsid w:val="00515AC3"/>
    <w:rsid w:val="00515B5A"/>
    <w:rsid w:val="0051640F"/>
    <w:rsid w:val="00517516"/>
    <w:rsid w:val="005178F3"/>
    <w:rsid w:val="00521295"/>
    <w:rsid w:val="00522118"/>
    <w:rsid w:val="0052217F"/>
    <w:rsid w:val="00522EDA"/>
    <w:rsid w:val="00525F1F"/>
    <w:rsid w:val="00526252"/>
    <w:rsid w:val="00527900"/>
    <w:rsid w:val="005324F5"/>
    <w:rsid w:val="00532DA8"/>
    <w:rsid w:val="00533598"/>
    <w:rsid w:val="00533628"/>
    <w:rsid w:val="00537584"/>
    <w:rsid w:val="00537F83"/>
    <w:rsid w:val="005416B3"/>
    <w:rsid w:val="005425ED"/>
    <w:rsid w:val="00542AD7"/>
    <w:rsid w:val="00543FE7"/>
    <w:rsid w:val="00547188"/>
    <w:rsid w:val="00551E2D"/>
    <w:rsid w:val="00552205"/>
    <w:rsid w:val="005522EA"/>
    <w:rsid w:val="0055476B"/>
    <w:rsid w:val="00554CFB"/>
    <w:rsid w:val="005551C4"/>
    <w:rsid w:val="00555FEE"/>
    <w:rsid w:val="00560104"/>
    <w:rsid w:val="00560FEF"/>
    <w:rsid w:val="005622AB"/>
    <w:rsid w:val="0056264A"/>
    <w:rsid w:val="00562FD3"/>
    <w:rsid w:val="00563113"/>
    <w:rsid w:val="0056366E"/>
    <w:rsid w:val="005636B6"/>
    <w:rsid w:val="00565811"/>
    <w:rsid w:val="0056622C"/>
    <w:rsid w:val="00567872"/>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3036"/>
    <w:rsid w:val="0058403F"/>
    <w:rsid w:val="00585D3C"/>
    <w:rsid w:val="00585F78"/>
    <w:rsid w:val="00586625"/>
    <w:rsid w:val="00586F1C"/>
    <w:rsid w:val="00590A72"/>
    <w:rsid w:val="0059162B"/>
    <w:rsid w:val="00591B09"/>
    <w:rsid w:val="00593A81"/>
    <w:rsid w:val="00595512"/>
    <w:rsid w:val="00596549"/>
    <w:rsid w:val="005A08B5"/>
    <w:rsid w:val="005A0ECF"/>
    <w:rsid w:val="005A0ED1"/>
    <w:rsid w:val="005A6DDE"/>
    <w:rsid w:val="005A6EDF"/>
    <w:rsid w:val="005B0B08"/>
    <w:rsid w:val="005B0C9C"/>
    <w:rsid w:val="005B1F6B"/>
    <w:rsid w:val="005B24FE"/>
    <w:rsid w:val="005B2AC1"/>
    <w:rsid w:val="005B390F"/>
    <w:rsid w:val="005B53DC"/>
    <w:rsid w:val="005B641C"/>
    <w:rsid w:val="005B6F67"/>
    <w:rsid w:val="005C0251"/>
    <w:rsid w:val="005C1282"/>
    <w:rsid w:val="005C2081"/>
    <w:rsid w:val="005C2ABD"/>
    <w:rsid w:val="005C3246"/>
    <w:rsid w:val="005C39FF"/>
    <w:rsid w:val="005C5399"/>
    <w:rsid w:val="005C53DC"/>
    <w:rsid w:val="005C606F"/>
    <w:rsid w:val="005C6481"/>
    <w:rsid w:val="005C7069"/>
    <w:rsid w:val="005C7652"/>
    <w:rsid w:val="005D0B59"/>
    <w:rsid w:val="005D10A5"/>
    <w:rsid w:val="005D339C"/>
    <w:rsid w:val="005D6017"/>
    <w:rsid w:val="005D6867"/>
    <w:rsid w:val="005D6FF3"/>
    <w:rsid w:val="005E00C5"/>
    <w:rsid w:val="005E0C27"/>
    <w:rsid w:val="005E1349"/>
    <w:rsid w:val="005E1CC4"/>
    <w:rsid w:val="005E45BE"/>
    <w:rsid w:val="005E47DB"/>
    <w:rsid w:val="005E686B"/>
    <w:rsid w:val="005E7781"/>
    <w:rsid w:val="005E7D97"/>
    <w:rsid w:val="005F0190"/>
    <w:rsid w:val="005F1CF9"/>
    <w:rsid w:val="005F348E"/>
    <w:rsid w:val="005F61D0"/>
    <w:rsid w:val="005F6B50"/>
    <w:rsid w:val="005F6D70"/>
    <w:rsid w:val="005F71EF"/>
    <w:rsid w:val="005F7515"/>
    <w:rsid w:val="005F76E7"/>
    <w:rsid w:val="005F7848"/>
    <w:rsid w:val="006028F0"/>
    <w:rsid w:val="0060394C"/>
    <w:rsid w:val="0060416A"/>
    <w:rsid w:val="00604AD9"/>
    <w:rsid w:val="006050C2"/>
    <w:rsid w:val="00605F83"/>
    <w:rsid w:val="00606A15"/>
    <w:rsid w:val="006077C1"/>
    <w:rsid w:val="00610044"/>
    <w:rsid w:val="00610D06"/>
    <w:rsid w:val="006141E9"/>
    <w:rsid w:val="00614962"/>
    <w:rsid w:val="0061557B"/>
    <w:rsid w:val="00617196"/>
    <w:rsid w:val="00620A10"/>
    <w:rsid w:val="00620CAA"/>
    <w:rsid w:val="0062256A"/>
    <w:rsid w:val="0062261D"/>
    <w:rsid w:val="006231D1"/>
    <w:rsid w:val="0062489D"/>
    <w:rsid w:val="00624C91"/>
    <w:rsid w:val="00625B53"/>
    <w:rsid w:val="00626B85"/>
    <w:rsid w:val="00627949"/>
    <w:rsid w:val="00627EBC"/>
    <w:rsid w:val="006303BE"/>
    <w:rsid w:val="00632C11"/>
    <w:rsid w:val="00634A7C"/>
    <w:rsid w:val="00637472"/>
    <w:rsid w:val="00637B5D"/>
    <w:rsid w:val="00637CEC"/>
    <w:rsid w:val="00637EBE"/>
    <w:rsid w:val="00640A37"/>
    <w:rsid w:val="00640C72"/>
    <w:rsid w:val="00642A77"/>
    <w:rsid w:val="00643312"/>
    <w:rsid w:val="0065019C"/>
    <w:rsid w:val="00651F74"/>
    <w:rsid w:val="006520C9"/>
    <w:rsid w:val="0065292B"/>
    <w:rsid w:val="006531BA"/>
    <w:rsid w:val="00653CF0"/>
    <w:rsid w:val="00653E61"/>
    <w:rsid w:val="00660D98"/>
    <w:rsid w:val="00661638"/>
    <w:rsid w:val="00663FD8"/>
    <w:rsid w:val="0066480A"/>
    <w:rsid w:val="00664B09"/>
    <w:rsid w:val="006671E4"/>
    <w:rsid w:val="00667F54"/>
    <w:rsid w:val="0067052C"/>
    <w:rsid w:val="00672882"/>
    <w:rsid w:val="00673149"/>
    <w:rsid w:val="00674428"/>
    <w:rsid w:val="00674618"/>
    <w:rsid w:val="00674BFE"/>
    <w:rsid w:val="00675C10"/>
    <w:rsid w:val="0067729F"/>
    <w:rsid w:val="00680826"/>
    <w:rsid w:val="00680F77"/>
    <w:rsid w:val="00682142"/>
    <w:rsid w:val="0068506D"/>
    <w:rsid w:val="006852FE"/>
    <w:rsid w:val="00685BCE"/>
    <w:rsid w:val="006873D5"/>
    <w:rsid w:val="00691F17"/>
    <w:rsid w:val="00692A72"/>
    <w:rsid w:val="00692F16"/>
    <w:rsid w:val="006947C5"/>
    <w:rsid w:val="00694B54"/>
    <w:rsid w:val="0069714E"/>
    <w:rsid w:val="006A0E0F"/>
    <w:rsid w:val="006A1E62"/>
    <w:rsid w:val="006A2628"/>
    <w:rsid w:val="006A28C2"/>
    <w:rsid w:val="006A4E13"/>
    <w:rsid w:val="006A5AE2"/>
    <w:rsid w:val="006A5E7A"/>
    <w:rsid w:val="006A74A2"/>
    <w:rsid w:val="006B1618"/>
    <w:rsid w:val="006B2AA0"/>
    <w:rsid w:val="006B38AB"/>
    <w:rsid w:val="006B474F"/>
    <w:rsid w:val="006B48D7"/>
    <w:rsid w:val="006B4F5A"/>
    <w:rsid w:val="006B6145"/>
    <w:rsid w:val="006B68F7"/>
    <w:rsid w:val="006C04C3"/>
    <w:rsid w:val="006C06A9"/>
    <w:rsid w:val="006C0852"/>
    <w:rsid w:val="006C0C21"/>
    <w:rsid w:val="006C180C"/>
    <w:rsid w:val="006C1F5B"/>
    <w:rsid w:val="006C3046"/>
    <w:rsid w:val="006C52ED"/>
    <w:rsid w:val="006D0379"/>
    <w:rsid w:val="006D2348"/>
    <w:rsid w:val="006D313A"/>
    <w:rsid w:val="006D39FA"/>
    <w:rsid w:val="006D3FE7"/>
    <w:rsid w:val="006D41AF"/>
    <w:rsid w:val="006D4434"/>
    <w:rsid w:val="006E0389"/>
    <w:rsid w:val="006E06DA"/>
    <w:rsid w:val="006E09FD"/>
    <w:rsid w:val="006E0A60"/>
    <w:rsid w:val="006E1202"/>
    <w:rsid w:val="006E16A3"/>
    <w:rsid w:val="006E1D44"/>
    <w:rsid w:val="006E2017"/>
    <w:rsid w:val="006E2306"/>
    <w:rsid w:val="006E3046"/>
    <w:rsid w:val="006E3E33"/>
    <w:rsid w:val="006E3FE8"/>
    <w:rsid w:val="006E599A"/>
    <w:rsid w:val="006E5B04"/>
    <w:rsid w:val="006E619A"/>
    <w:rsid w:val="006E61F8"/>
    <w:rsid w:val="006F0670"/>
    <w:rsid w:val="006F1EAC"/>
    <w:rsid w:val="006F2D23"/>
    <w:rsid w:val="006F338A"/>
    <w:rsid w:val="006F4907"/>
    <w:rsid w:val="007010F4"/>
    <w:rsid w:val="00704CC5"/>
    <w:rsid w:val="0070705B"/>
    <w:rsid w:val="00707461"/>
    <w:rsid w:val="00711DCB"/>
    <w:rsid w:val="00712435"/>
    <w:rsid w:val="00712C4F"/>
    <w:rsid w:val="00713454"/>
    <w:rsid w:val="0071387A"/>
    <w:rsid w:val="007138CA"/>
    <w:rsid w:val="00713C64"/>
    <w:rsid w:val="00715244"/>
    <w:rsid w:val="00715D27"/>
    <w:rsid w:val="00717BB8"/>
    <w:rsid w:val="00720226"/>
    <w:rsid w:val="00721AAB"/>
    <w:rsid w:val="00721CA3"/>
    <w:rsid w:val="00722167"/>
    <w:rsid w:val="007224C6"/>
    <w:rsid w:val="00722F2C"/>
    <w:rsid w:val="00722FD4"/>
    <w:rsid w:val="00723925"/>
    <w:rsid w:val="00725511"/>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003"/>
    <w:rsid w:val="00754501"/>
    <w:rsid w:val="00755528"/>
    <w:rsid w:val="0075715F"/>
    <w:rsid w:val="007571F3"/>
    <w:rsid w:val="00757F9E"/>
    <w:rsid w:val="00761BE6"/>
    <w:rsid w:val="007624C7"/>
    <w:rsid w:val="00762C6E"/>
    <w:rsid w:val="007643FC"/>
    <w:rsid w:val="00765227"/>
    <w:rsid w:val="00766760"/>
    <w:rsid w:val="0076676F"/>
    <w:rsid w:val="007669D2"/>
    <w:rsid w:val="00767909"/>
    <w:rsid w:val="00767A71"/>
    <w:rsid w:val="00770B52"/>
    <w:rsid w:val="00771CAD"/>
    <w:rsid w:val="00771DBF"/>
    <w:rsid w:val="0077261E"/>
    <w:rsid w:val="00772C53"/>
    <w:rsid w:val="00772CA2"/>
    <w:rsid w:val="00772EC4"/>
    <w:rsid w:val="00773971"/>
    <w:rsid w:val="00774467"/>
    <w:rsid w:val="007746DA"/>
    <w:rsid w:val="00774AF5"/>
    <w:rsid w:val="007755D9"/>
    <w:rsid w:val="007757E2"/>
    <w:rsid w:val="00776500"/>
    <w:rsid w:val="007768F4"/>
    <w:rsid w:val="007771D7"/>
    <w:rsid w:val="007776F6"/>
    <w:rsid w:val="00780123"/>
    <w:rsid w:val="00780C7D"/>
    <w:rsid w:val="007825A0"/>
    <w:rsid w:val="00782F15"/>
    <w:rsid w:val="0078368B"/>
    <w:rsid w:val="0078414E"/>
    <w:rsid w:val="0078558F"/>
    <w:rsid w:val="00785C48"/>
    <w:rsid w:val="00790C0A"/>
    <w:rsid w:val="00792AC8"/>
    <w:rsid w:val="00792E5D"/>
    <w:rsid w:val="0079345D"/>
    <w:rsid w:val="0079375D"/>
    <w:rsid w:val="00796940"/>
    <w:rsid w:val="00796AED"/>
    <w:rsid w:val="007972FE"/>
    <w:rsid w:val="007A0C6D"/>
    <w:rsid w:val="007A192C"/>
    <w:rsid w:val="007A29D3"/>
    <w:rsid w:val="007A2FCF"/>
    <w:rsid w:val="007A4FEB"/>
    <w:rsid w:val="007B04D7"/>
    <w:rsid w:val="007B0B6E"/>
    <w:rsid w:val="007B2E3D"/>
    <w:rsid w:val="007B4B0B"/>
    <w:rsid w:val="007C0431"/>
    <w:rsid w:val="007C0FF1"/>
    <w:rsid w:val="007C23CB"/>
    <w:rsid w:val="007C2512"/>
    <w:rsid w:val="007C48CD"/>
    <w:rsid w:val="007C570E"/>
    <w:rsid w:val="007C61ED"/>
    <w:rsid w:val="007C6604"/>
    <w:rsid w:val="007D0688"/>
    <w:rsid w:val="007D15BF"/>
    <w:rsid w:val="007D23D8"/>
    <w:rsid w:val="007D2851"/>
    <w:rsid w:val="007D2A79"/>
    <w:rsid w:val="007D3E3E"/>
    <w:rsid w:val="007D4D9E"/>
    <w:rsid w:val="007D69A5"/>
    <w:rsid w:val="007D7304"/>
    <w:rsid w:val="007D7759"/>
    <w:rsid w:val="007D7CFC"/>
    <w:rsid w:val="007E0D43"/>
    <w:rsid w:val="007E250A"/>
    <w:rsid w:val="007E2B84"/>
    <w:rsid w:val="007E2EE9"/>
    <w:rsid w:val="007E53E0"/>
    <w:rsid w:val="007E60E8"/>
    <w:rsid w:val="007E61F8"/>
    <w:rsid w:val="007E6F0A"/>
    <w:rsid w:val="007F0671"/>
    <w:rsid w:val="007F08CC"/>
    <w:rsid w:val="007F1E2C"/>
    <w:rsid w:val="007F25D9"/>
    <w:rsid w:val="007F2669"/>
    <w:rsid w:val="007F2E9B"/>
    <w:rsid w:val="007F2F5D"/>
    <w:rsid w:val="007F3406"/>
    <w:rsid w:val="007F43EC"/>
    <w:rsid w:val="007F554B"/>
    <w:rsid w:val="007F5D64"/>
    <w:rsid w:val="007F695E"/>
    <w:rsid w:val="007F7419"/>
    <w:rsid w:val="008003E3"/>
    <w:rsid w:val="00802BDE"/>
    <w:rsid w:val="00803949"/>
    <w:rsid w:val="0080589C"/>
    <w:rsid w:val="00805BC8"/>
    <w:rsid w:val="00810FCB"/>
    <w:rsid w:val="00810FFB"/>
    <w:rsid w:val="00811108"/>
    <w:rsid w:val="00811B80"/>
    <w:rsid w:val="008122FB"/>
    <w:rsid w:val="0081240C"/>
    <w:rsid w:val="00813CFB"/>
    <w:rsid w:val="00813EDF"/>
    <w:rsid w:val="008150F0"/>
    <w:rsid w:val="0081521C"/>
    <w:rsid w:val="00816247"/>
    <w:rsid w:val="00816F69"/>
    <w:rsid w:val="008174B7"/>
    <w:rsid w:val="00821C6B"/>
    <w:rsid w:val="00822A5A"/>
    <w:rsid w:val="008232F4"/>
    <w:rsid w:val="008233C5"/>
    <w:rsid w:val="00823671"/>
    <w:rsid w:val="00824487"/>
    <w:rsid w:val="008250E8"/>
    <w:rsid w:val="0082579A"/>
    <w:rsid w:val="00826461"/>
    <w:rsid w:val="00826940"/>
    <w:rsid w:val="00827BA4"/>
    <w:rsid w:val="008304FC"/>
    <w:rsid w:val="008307BA"/>
    <w:rsid w:val="008358A0"/>
    <w:rsid w:val="00836714"/>
    <w:rsid w:val="00836F16"/>
    <w:rsid w:val="00837DB1"/>
    <w:rsid w:val="008402FD"/>
    <w:rsid w:val="008406C1"/>
    <w:rsid w:val="008411E1"/>
    <w:rsid w:val="008416B0"/>
    <w:rsid w:val="008418BC"/>
    <w:rsid w:val="0084245A"/>
    <w:rsid w:val="008432F2"/>
    <w:rsid w:val="00843B65"/>
    <w:rsid w:val="008454D5"/>
    <w:rsid w:val="0084566C"/>
    <w:rsid w:val="00845713"/>
    <w:rsid w:val="00846815"/>
    <w:rsid w:val="00847AE9"/>
    <w:rsid w:val="008508AF"/>
    <w:rsid w:val="00854175"/>
    <w:rsid w:val="008569DC"/>
    <w:rsid w:val="008571FF"/>
    <w:rsid w:val="0085759A"/>
    <w:rsid w:val="00861E7A"/>
    <w:rsid w:val="00862140"/>
    <w:rsid w:val="008634E4"/>
    <w:rsid w:val="008638E7"/>
    <w:rsid w:val="00864030"/>
    <w:rsid w:val="00866735"/>
    <w:rsid w:val="0086674A"/>
    <w:rsid w:val="00866C0D"/>
    <w:rsid w:val="00867571"/>
    <w:rsid w:val="008677FB"/>
    <w:rsid w:val="0086798E"/>
    <w:rsid w:val="00867D31"/>
    <w:rsid w:val="008703D0"/>
    <w:rsid w:val="00870605"/>
    <w:rsid w:val="0087083A"/>
    <w:rsid w:val="008716A1"/>
    <w:rsid w:val="008728DC"/>
    <w:rsid w:val="00874305"/>
    <w:rsid w:val="00875B08"/>
    <w:rsid w:val="008760B1"/>
    <w:rsid w:val="00877583"/>
    <w:rsid w:val="008777A1"/>
    <w:rsid w:val="00877C4D"/>
    <w:rsid w:val="00881B8A"/>
    <w:rsid w:val="00881DF8"/>
    <w:rsid w:val="00881E73"/>
    <w:rsid w:val="008822A0"/>
    <w:rsid w:val="00883233"/>
    <w:rsid w:val="00883433"/>
    <w:rsid w:val="0088436E"/>
    <w:rsid w:val="00884C89"/>
    <w:rsid w:val="00886776"/>
    <w:rsid w:val="008911EA"/>
    <w:rsid w:val="00891EB5"/>
    <w:rsid w:val="00891EDB"/>
    <w:rsid w:val="00892AE0"/>
    <w:rsid w:val="00892B4A"/>
    <w:rsid w:val="00892BA8"/>
    <w:rsid w:val="00893492"/>
    <w:rsid w:val="00893851"/>
    <w:rsid w:val="00894475"/>
    <w:rsid w:val="00894FB9"/>
    <w:rsid w:val="00897297"/>
    <w:rsid w:val="008A3D13"/>
    <w:rsid w:val="008A477A"/>
    <w:rsid w:val="008A54F4"/>
    <w:rsid w:val="008B051F"/>
    <w:rsid w:val="008B11CB"/>
    <w:rsid w:val="008B548E"/>
    <w:rsid w:val="008B5B3E"/>
    <w:rsid w:val="008B7138"/>
    <w:rsid w:val="008B7646"/>
    <w:rsid w:val="008C06E2"/>
    <w:rsid w:val="008C20B3"/>
    <w:rsid w:val="008C2D29"/>
    <w:rsid w:val="008C45CB"/>
    <w:rsid w:val="008C4744"/>
    <w:rsid w:val="008C632E"/>
    <w:rsid w:val="008C637B"/>
    <w:rsid w:val="008C67BF"/>
    <w:rsid w:val="008C7331"/>
    <w:rsid w:val="008C7D78"/>
    <w:rsid w:val="008C7D8D"/>
    <w:rsid w:val="008D06A7"/>
    <w:rsid w:val="008D08E1"/>
    <w:rsid w:val="008D172A"/>
    <w:rsid w:val="008D17F2"/>
    <w:rsid w:val="008D36F7"/>
    <w:rsid w:val="008D408F"/>
    <w:rsid w:val="008D47D1"/>
    <w:rsid w:val="008D4E18"/>
    <w:rsid w:val="008D5085"/>
    <w:rsid w:val="008D56D0"/>
    <w:rsid w:val="008D6053"/>
    <w:rsid w:val="008D6B42"/>
    <w:rsid w:val="008D7225"/>
    <w:rsid w:val="008D7853"/>
    <w:rsid w:val="008D7881"/>
    <w:rsid w:val="008E068A"/>
    <w:rsid w:val="008E0C6F"/>
    <w:rsid w:val="008E0D74"/>
    <w:rsid w:val="008E13FA"/>
    <w:rsid w:val="008E3947"/>
    <w:rsid w:val="008E4928"/>
    <w:rsid w:val="008E4D72"/>
    <w:rsid w:val="008E4FCB"/>
    <w:rsid w:val="008E600A"/>
    <w:rsid w:val="008E6654"/>
    <w:rsid w:val="008E76D7"/>
    <w:rsid w:val="008F045B"/>
    <w:rsid w:val="008F056B"/>
    <w:rsid w:val="008F067F"/>
    <w:rsid w:val="008F163B"/>
    <w:rsid w:val="008F1D12"/>
    <w:rsid w:val="008F4026"/>
    <w:rsid w:val="008F529D"/>
    <w:rsid w:val="008F56FB"/>
    <w:rsid w:val="008F6774"/>
    <w:rsid w:val="008F7507"/>
    <w:rsid w:val="008F77AE"/>
    <w:rsid w:val="0090034C"/>
    <w:rsid w:val="009003D8"/>
    <w:rsid w:val="0090314D"/>
    <w:rsid w:val="00903CB3"/>
    <w:rsid w:val="009042FD"/>
    <w:rsid w:val="0090576D"/>
    <w:rsid w:val="00911085"/>
    <w:rsid w:val="009113F2"/>
    <w:rsid w:val="009119C7"/>
    <w:rsid w:val="009130B3"/>
    <w:rsid w:val="0091319F"/>
    <w:rsid w:val="00913C5F"/>
    <w:rsid w:val="00914265"/>
    <w:rsid w:val="0091431A"/>
    <w:rsid w:val="009148E2"/>
    <w:rsid w:val="00915149"/>
    <w:rsid w:val="009158D8"/>
    <w:rsid w:val="00916032"/>
    <w:rsid w:val="0091710B"/>
    <w:rsid w:val="0092139C"/>
    <w:rsid w:val="00921497"/>
    <w:rsid w:val="00922EF0"/>
    <w:rsid w:val="009232CB"/>
    <w:rsid w:val="00923CA1"/>
    <w:rsid w:val="00924F2E"/>
    <w:rsid w:val="00925279"/>
    <w:rsid w:val="009255C9"/>
    <w:rsid w:val="00925B13"/>
    <w:rsid w:val="009260AB"/>
    <w:rsid w:val="009262B4"/>
    <w:rsid w:val="00926FB0"/>
    <w:rsid w:val="0093001F"/>
    <w:rsid w:val="00930166"/>
    <w:rsid w:val="009329F9"/>
    <w:rsid w:val="00933F57"/>
    <w:rsid w:val="00934102"/>
    <w:rsid w:val="009345B2"/>
    <w:rsid w:val="00937457"/>
    <w:rsid w:val="0093777F"/>
    <w:rsid w:val="009377FC"/>
    <w:rsid w:val="00937AC0"/>
    <w:rsid w:val="00940631"/>
    <w:rsid w:val="009422EB"/>
    <w:rsid w:val="00942EBB"/>
    <w:rsid w:val="0094367B"/>
    <w:rsid w:val="009436FA"/>
    <w:rsid w:val="00943EC4"/>
    <w:rsid w:val="009442B4"/>
    <w:rsid w:val="00945737"/>
    <w:rsid w:val="0094688B"/>
    <w:rsid w:val="0095087D"/>
    <w:rsid w:val="00951588"/>
    <w:rsid w:val="009522B2"/>
    <w:rsid w:val="009541EA"/>
    <w:rsid w:val="00954E75"/>
    <w:rsid w:val="00956246"/>
    <w:rsid w:val="0096039D"/>
    <w:rsid w:val="00960669"/>
    <w:rsid w:val="00961676"/>
    <w:rsid w:val="00961785"/>
    <w:rsid w:val="009632DA"/>
    <w:rsid w:val="00963B4F"/>
    <w:rsid w:val="009649AF"/>
    <w:rsid w:val="009660D6"/>
    <w:rsid w:val="00966C9F"/>
    <w:rsid w:val="00966F37"/>
    <w:rsid w:val="00967123"/>
    <w:rsid w:val="00970559"/>
    <w:rsid w:val="00970D9E"/>
    <w:rsid w:val="00973000"/>
    <w:rsid w:val="00973810"/>
    <w:rsid w:val="0097395F"/>
    <w:rsid w:val="009755FE"/>
    <w:rsid w:val="00976625"/>
    <w:rsid w:val="009769E1"/>
    <w:rsid w:val="00976A01"/>
    <w:rsid w:val="00977910"/>
    <w:rsid w:val="00977BDF"/>
    <w:rsid w:val="009801AA"/>
    <w:rsid w:val="00980319"/>
    <w:rsid w:val="00982654"/>
    <w:rsid w:val="00982699"/>
    <w:rsid w:val="00982EE7"/>
    <w:rsid w:val="00983347"/>
    <w:rsid w:val="00984909"/>
    <w:rsid w:val="00984C7F"/>
    <w:rsid w:val="00985E90"/>
    <w:rsid w:val="009913F3"/>
    <w:rsid w:val="00991FAE"/>
    <w:rsid w:val="00993B12"/>
    <w:rsid w:val="00994E15"/>
    <w:rsid w:val="009A000C"/>
    <w:rsid w:val="009A1989"/>
    <w:rsid w:val="009A23AD"/>
    <w:rsid w:val="009A2654"/>
    <w:rsid w:val="009A2C9B"/>
    <w:rsid w:val="009A360C"/>
    <w:rsid w:val="009A3BAF"/>
    <w:rsid w:val="009A6CD4"/>
    <w:rsid w:val="009A7F80"/>
    <w:rsid w:val="009B2285"/>
    <w:rsid w:val="009B2E05"/>
    <w:rsid w:val="009B4597"/>
    <w:rsid w:val="009B4DA4"/>
    <w:rsid w:val="009B761C"/>
    <w:rsid w:val="009B77E7"/>
    <w:rsid w:val="009C0131"/>
    <w:rsid w:val="009C0D10"/>
    <w:rsid w:val="009C1A76"/>
    <w:rsid w:val="009C2392"/>
    <w:rsid w:val="009C28B9"/>
    <w:rsid w:val="009C2A49"/>
    <w:rsid w:val="009C2EA1"/>
    <w:rsid w:val="009C3643"/>
    <w:rsid w:val="009C46B9"/>
    <w:rsid w:val="009C4F98"/>
    <w:rsid w:val="009C4FCD"/>
    <w:rsid w:val="009C516F"/>
    <w:rsid w:val="009C581C"/>
    <w:rsid w:val="009C5C3E"/>
    <w:rsid w:val="009C5DA7"/>
    <w:rsid w:val="009C6F9E"/>
    <w:rsid w:val="009D0630"/>
    <w:rsid w:val="009D0BC8"/>
    <w:rsid w:val="009D0F4C"/>
    <w:rsid w:val="009D1474"/>
    <w:rsid w:val="009D253D"/>
    <w:rsid w:val="009D267D"/>
    <w:rsid w:val="009D3294"/>
    <w:rsid w:val="009D4198"/>
    <w:rsid w:val="009D61EF"/>
    <w:rsid w:val="009D66FF"/>
    <w:rsid w:val="009D670C"/>
    <w:rsid w:val="009D6E1B"/>
    <w:rsid w:val="009D6E1C"/>
    <w:rsid w:val="009D6F7A"/>
    <w:rsid w:val="009D788B"/>
    <w:rsid w:val="009D7962"/>
    <w:rsid w:val="009E0A5D"/>
    <w:rsid w:val="009E0FBF"/>
    <w:rsid w:val="009E1074"/>
    <w:rsid w:val="009E1DD5"/>
    <w:rsid w:val="009E2871"/>
    <w:rsid w:val="009E3870"/>
    <w:rsid w:val="009E41A8"/>
    <w:rsid w:val="009E4466"/>
    <w:rsid w:val="009E49A5"/>
    <w:rsid w:val="009E4C99"/>
    <w:rsid w:val="009E5B6C"/>
    <w:rsid w:val="009E5D6B"/>
    <w:rsid w:val="009F32F7"/>
    <w:rsid w:val="009F3AB9"/>
    <w:rsid w:val="009F4386"/>
    <w:rsid w:val="009F49CF"/>
    <w:rsid w:val="009F4A20"/>
    <w:rsid w:val="009F61C5"/>
    <w:rsid w:val="00A00284"/>
    <w:rsid w:val="00A0060B"/>
    <w:rsid w:val="00A07FED"/>
    <w:rsid w:val="00A10F1E"/>
    <w:rsid w:val="00A121B7"/>
    <w:rsid w:val="00A12C21"/>
    <w:rsid w:val="00A1456F"/>
    <w:rsid w:val="00A16E86"/>
    <w:rsid w:val="00A17A6B"/>
    <w:rsid w:val="00A17C44"/>
    <w:rsid w:val="00A23135"/>
    <w:rsid w:val="00A24B21"/>
    <w:rsid w:val="00A25D66"/>
    <w:rsid w:val="00A26733"/>
    <w:rsid w:val="00A31DD4"/>
    <w:rsid w:val="00A33156"/>
    <w:rsid w:val="00A33969"/>
    <w:rsid w:val="00A35009"/>
    <w:rsid w:val="00A359D6"/>
    <w:rsid w:val="00A403A2"/>
    <w:rsid w:val="00A408AB"/>
    <w:rsid w:val="00A40C93"/>
    <w:rsid w:val="00A41C7E"/>
    <w:rsid w:val="00A43E04"/>
    <w:rsid w:val="00A444AB"/>
    <w:rsid w:val="00A451A5"/>
    <w:rsid w:val="00A4682B"/>
    <w:rsid w:val="00A46F0E"/>
    <w:rsid w:val="00A4792C"/>
    <w:rsid w:val="00A54469"/>
    <w:rsid w:val="00A54B95"/>
    <w:rsid w:val="00A54C38"/>
    <w:rsid w:val="00A55FC8"/>
    <w:rsid w:val="00A56775"/>
    <w:rsid w:val="00A56BBB"/>
    <w:rsid w:val="00A5729A"/>
    <w:rsid w:val="00A57A70"/>
    <w:rsid w:val="00A57E57"/>
    <w:rsid w:val="00A6020E"/>
    <w:rsid w:val="00A60B35"/>
    <w:rsid w:val="00A60C69"/>
    <w:rsid w:val="00A6300F"/>
    <w:rsid w:val="00A635EB"/>
    <w:rsid w:val="00A64F10"/>
    <w:rsid w:val="00A65457"/>
    <w:rsid w:val="00A667C5"/>
    <w:rsid w:val="00A67EF1"/>
    <w:rsid w:val="00A71A2E"/>
    <w:rsid w:val="00A72CDB"/>
    <w:rsid w:val="00A73A3D"/>
    <w:rsid w:val="00A73EFB"/>
    <w:rsid w:val="00A742F4"/>
    <w:rsid w:val="00A76019"/>
    <w:rsid w:val="00A762D5"/>
    <w:rsid w:val="00A765DC"/>
    <w:rsid w:val="00A77291"/>
    <w:rsid w:val="00A77EA9"/>
    <w:rsid w:val="00A8023B"/>
    <w:rsid w:val="00A8141C"/>
    <w:rsid w:val="00A857B7"/>
    <w:rsid w:val="00A857CB"/>
    <w:rsid w:val="00A8671A"/>
    <w:rsid w:val="00A9047D"/>
    <w:rsid w:val="00A90B46"/>
    <w:rsid w:val="00A92699"/>
    <w:rsid w:val="00A94E88"/>
    <w:rsid w:val="00A9717A"/>
    <w:rsid w:val="00A975B4"/>
    <w:rsid w:val="00A9785D"/>
    <w:rsid w:val="00AA1763"/>
    <w:rsid w:val="00AA2868"/>
    <w:rsid w:val="00AA28C0"/>
    <w:rsid w:val="00AA3345"/>
    <w:rsid w:val="00AA3DFF"/>
    <w:rsid w:val="00AA4F5B"/>
    <w:rsid w:val="00AB46EF"/>
    <w:rsid w:val="00AB4C6D"/>
    <w:rsid w:val="00AB5938"/>
    <w:rsid w:val="00AB59DA"/>
    <w:rsid w:val="00AB5C35"/>
    <w:rsid w:val="00AB623B"/>
    <w:rsid w:val="00AB6E09"/>
    <w:rsid w:val="00AB713C"/>
    <w:rsid w:val="00AB773A"/>
    <w:rsid w:val="00AB77EF"/>
    <w:rsid w:val="00AC0D66"/>
    <w:rsid w:val="00AC0D87"/>
    <w:rsid w:val="00AC29FF"/>
    <w:rsid w:val="00AC3328"/>
    <w:rsid w:val="00AC4679"/>
    <w:rsid w:val="00AC5949"/>
    <w:rsid w:val="00AC7261"/>
    <w:rsid w:val="00AC7529"/>
    <w:rsid w:val="00AD0222"/>
    <w:rsid w:val="00AD30D7"/>
    <w:rsid w:val="00AD3991"/>
    <w:rsid w:val="00AD3F59"/>
    <w:rsid w:val="00AD4221"/>
    <w:rsid w:val="00AD4406"/>
    <w:rsid w:val="00AD6613"/>
    <w:rsid w:val="00AD7B5E"/>
    <w:rsid w:val="00AD7E5E"/>
    <w:rsid w:val="00AE1D6D"/>
    <w:rsid w:val="00AE2131"/>
    <w:rsid w:val="00AE32D7"/>
    <w:rsid w:val="00AE33A2"/>
    <w:rsid w:val="00AE38A2"/>
    <w:rsid w:val="00AE3A0D"/>
    <w:rsid w:val="00AE3AC9"/>
    <w:rsid w:val="00AE596B"/>
    <w:rsid w:val="00AE6DFE"/>
    <w:rsid w:val="00AE729C"/>
    <w:rsid w:val="00AE746F"/>
    <w:rsid w:val="00AE7915"/>
    <w:rsid w:val="00AF0743"/>
    <w:rsid w:val="00AF1A0D"/>
    <w:rsid w:val="00AF2DF5"/>
    <w:rsid w:val="00AF3AD4"/>
    <w:rsid w:val="00AF4399"/>
    <w:rsid w:val="00AF46EB"/>
    <w:rsid w:val="00AF4BE0"/>
    <w:rsid w:val="00AF5DDD"/>
    <w:rsid w:val="00AF5EFD"/>
    <w:rsid w:val="00AF6118"/>
    <w:rsid w:val="00AF62D8"/>
    <w:rsid w:val="00AF6A92"/>
    <w:rsid w:val="00B0042D"/>
    <w:rsid w:val="00B02AFA"/>
    <w:rsid w:val="00B02D48"/>
    <w:rsid w:val="00B031B5"/>
    <w:rsid w:val="00B03E1A"/>
    <w:rsid w:val="00B05223"/>
    <w:rsid w:val="00B05793"/>
    <w:rsid w:val="00B1165C"/>
    <w:rsid w:val="00B11776"/>
    <w:rsid w:val="00B13031"/>
    <w:rsid w:val="00B13A32"/>
    <w:rsid w:val="00B1410A"/>
    <w:rsid w:val="00B142DA"/>
    <w:rsid w:val="00B150AA"/>
    <w:rsid w:val="00B166D8"/>
    <w:rsid w:val="00B1758E"/>
    <w:rsid w:val="00B1775B"/>
    <w:rsid w:val="00B233AE"/>
    <w:rsid w:val="00B23ACC"/>
    <w:rsid w:val="00B24AB2"/>
    <w:rsid w:val="00B263A5"/>
    <w:rsid w:val="00B26AA4"/>
    <w:rsid w:val="00B30C03"/>
    <w:rsid w:val="00B31390"/>
    <w:rsid w:val="00B31F63"/>
    <w:rsid w:val="00B331F4"/>
    <w:rsid w:val="00B33538"/>
    <w:rsid w:val="00B33CA7"/>
    <w:rsid w:val="00B34245"/>
    <w:rsid w:val="00B3439B"/>
    <w:rsid w:val="00B35915"/>
    <w:rsid w:val="00B36302"/>
    <w:rsid w:val="00B368FF"/>
    <w:rsid w:val="00B37753"/>
    <w:rsid w:val="00B37907"/>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770AD"/>
    <w:rsid w:val="00B80F3D"/>
    <w:rsid w:val="00B825D7"/>
    <w:rsid w:val="00B82A4A"/>
    <w:rsid w:val="00B85876"/>
    <w:rsid w:val="00B867DC"/>
    <w:rsid w:val="00B877D8"/>
    <w:rsid w:val="00B94ABD"/>
    <w:rsid w:val="00B94F0D"/>
    <w:rsid w:val="00B9506B"/>
    <w:rsid w:val="00B975DB"/>
    <w:rsid w:val="00BA0C16"/>
    <w:rsid w:val="00BA11B8"/>
    <w:rsid w:val="00BA1CC0"/>
    <w:rsid w:val="00BA1D3F"/>
    <w:rsid w:val="00BA3B60"/>
    <w:rsid w:val="00BA4C96"/>
    <w:rsid w:val="00BA5044"/>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7EB"/>
    <w:rsid w:val="00BC3AAB"/>
    <w:rsid w:val="00BC3B04"/>
    <w:rsid w:val="00BC3FD6"/>
    <w:rsid w:val="00BC558C"/>
    <w:rsid w:val="00BC5F32"/>
    <w:rsid w:val="00BC6353"/>
    <w:rsid w:val="00BC7B34"/>
    <w:rsid w:val="00BD0407"/>
    <w:rsid w:val="00BD1337"/>
    <w:rsid w:val="00BD2082"/>
    <w:rsid w:val="00BD4B12"/>
    <w:rsid w:val="00BD74C4"/>
    <w:rsid w:val="00BD7A61"/>
    <w:rsid w:val="00BE03D5"/>
    <w:rsid w:val="00BE066C"/>
    <w:rsid w:val="00BE07F8"/>
    <w:rsid w:val="00BE0E1F"/>
    <w:rsid w:val="00BE1EC8"/>
    <w:rsid w:val="00BE1F8D"/>
    <w:rsid w:val="00BE228E"/>
    <w:rsid w:val="00BE2B58"/>
    <w:rsid w:val="00BE3908"/>
    <w:rsid w:val="00BE3B32"/>
    <w:rsid w:val="00BE3EE7"/>
    <w:rsid w:val="00BE421A"/>
    <w:rsid w:val="00BE62CB"/>
    <w:rsid w:val="00BE6A8C"/>
    <w:rsid w:val="00BE6CE8"/>
    <w:rsid w:val="00BF2A26"/>
    <w:rsid w:val="00BF58D5"/>
    <w:rsid w:val="00BF6223"/>
    <w:rsid w:val="00BF7189"/>
    <w:rsid w:val="00C0025E"/>
    <w:rsid w:val="00C002DB"/>
    <w:rsid w:val="00C0209C"/>
    <w:rsid w:val="00C02D6E"/>
    <w:rsid w:val="00C03696"/>
    <w:rsid w:val="00C03865"/>
    <w:rsid w:val="00C041C2"/>
    <w:rsid w:val="00C067AD"/>
    <w:rsid w:val="00C06F1A"/>
    <w:rsid w:val="00C06F98"/>
    <w:rsid w:val="00C10E2E"/>
    <w:rsid w:val="00C1160A"/>
    <w:rsid w:val="00C11BC2"/>
    <w:rsid w:val="00C12EFD"/>
    <w:rsid w:val="00C1378B"/>
    <w:rsid w:val="00C14E7E"/>
    <w:rsid w:val="00C155E9"/>
    <w:rsid w:val="00C15605"/>
    <w:rsid w:val="00C16390"/>
    <w:rsid w:val="00C17036"/>
    <w:rsid w:val="00C20482"/>
    <w:rsid w:val="00C207E4"/>
    <w:rsid w:val="00C20E6A"/>
    <w:rsid w:val="00C217D9"/>
    <w:rsid w:val="00C21995"/>
    <w:rsid w:val="00C24FF0"/>
    <w:rsid w:val="00C27439"/>
    <w:rsid w:val="00C2746E"/>
    <w:rsid w:val="00C27932"/>
    <w:rsid w:val="00C32BCB"/>
    <w:rsid w:val="00C33C95"/>
    <w:rsid w:val="00C33CCA"/>
    <w:rsid w:val="00C33E3A"/>
    <w:rsid w:val="00C33FBF"/>
    <w:rsid w:val="00C34335"/>
    <w:rsid w:val="00C34959"/>
    <w:rsid w:val="00C37AF7"/>
    <w:rsid w:val="00C4052C"/>
    <w:rsid w:val="00C4087C"/>
    <w:rsid w:val="00C40886"/>
    <w:rsid w:val="00C41155"/>
    <w:rsid w:val="00C425ED"/>
    <w:rsid w:val="00C470DE"/>
    <w:rsid w:val="00C4750F"/>
    <w:rsid w:val="00C50820"/>
    <w:rsid w:val="00C5212B"/>
    <w:rsid w:val="00C5520B"/>
    <w:rsid w:val="00C55D21"/>
    <w:rsid w:val="00C56C63"/>
    <w:rsid w:val="00C57936"/>
    <w:rsid w:val="00C60968"/>
    <w:rsid w:val="00C616DE"/>
    <w:rsid w:val="00C637E0"/>
    <w:rsid w:val="00C63BB6"/>
    <w:rsid w:val="00C656E7"/>
    <w:rsid w:val="00C670D0"/>
    <w:rsid w:val="00C67FC7"/>
    <w:rsid w:val="00C713DA"/>
    <w:rsid w:val="00C74C0C"/>
    <w:rsid w:val="00C77112"/>
    <w:rsid w:val="00C808C6"/>
    <w:rsid w:val="00C8205B"/>
    <w:rsid w:val="00C820C4"/>
    <w:rsid w:val="00C823F7"/>
    <w:rsid w:val="00C83B12"/>
    <w:rsid w:val="00C83D9E"/>
    <w:rsid w:val="00C864BE"/>
    <w:rsid w:val="00C86A0D"/>
    <w:rsid w:val="00C8786D"/>
    <w:rsid w:val="00C87D97"/>
    <w:rsid w:val="00C914A8"/>
    <w:rsid w:val="00C92788"/>
    <w:rsid w:val="00C93369"/>
    <w:rsid w:val="00C9698F"/>
    <w:rsid w:val="00CA0610"/>
    <w:rsid w:val="00CA0AA5"/>
    <w:rsid w:val="00CA0D79"/>
    <w:rsid w:val="00CA236A"/>
    <w:rsid w:val="00CA30D7"/>
    <w:rsid w:val="00CA6D1D"/>
    <w:rsid w:val="00CA71A9"/>
    <w:rsid w:val="00CB564D"/>
    <w:rsid w:val="00CB6338"/>
    <w:rsid w:val="00CB636B"/>
    <w:rsid w:val="00CB69E8"/>
    <w:rsid w:val="00CB6A7A"/>
    <w:rsid w:val="00CB6C38"/>
    <w:rsid w:val="00CC0B1D"/>
    <w:rsid w:val="00CC1550"/>
    <w:rsid w:val="00CC1764"/>
    <w:rsid w:val="00CC38BE"/>
    <w:rsid w:val="00CC41E2"/>
    <w:rsid w:val="00CC70D4"/>
    <w:rsid w:val="00CC7423"/>
    <w:rsid w:val="00CC7CBF"/>
    <w:rsid w:val="00CC7E85"/>
    <w:rsid w:val="00CD0D3F"/>
    <w:rsid w:val="00CD1543"/>
    <w:rsid w:val="00CD2952"/>
    <w:rsid w:val="00CD2AB8"/>
    <w:rsid w:val="00CD3956"/>
    <w:rsid w:val="00CD56BD"/>
    <w:rsid w:val="00CD5CE6"/>
    <w:rsid w:val="00CD6CCD"/>
    <w:rsid w:val="00CD762A"/>
    <w:rsid w:val="00CD77C3"/>
    <w:rsid w:val="00CE0E42"/>
    <w:rsid w:val="00CE17DE"/>
    <w:rsid w:val="00CE1DE0"/>
    <w:rsid w:val="00CE22F4"/>
    <w:rsid w:val="00CE2F7C"/>
    <w:rsid w:val="00CE43F9"/>
    <w:rsid w:val="00CE5CB1"/>
    <w:rsid w:val="00CE6A64"/>
    <w:rsid w:val="00CE797B"/>
    <w:rsid w:val="00CF0ABC"/>
    <w:rsid w:val="00CF0ACA"/>
    <w:rsid w:val="00CF11F8"/>
    <w:rsid w:val="00CF13F9"/>
    <w:rsid w:val="00CF183C"/>
    <w:rsid w:val="00CF1971"/>
    <w:rsid w:val="00CF1F3F"/>
    <w:rsid w:val="00CF1FB1"/>
    <w:rsid w:val="00CF4F8E"/>
    <w:rsid w:val="00CF5695"/>
    <w:rsid w:val="00CF626A"/>
    <w:rsid w:val="00CF65EB"/>
    <w:rsid w:val="00CF6A7E"/>
    <w:rsid w:val="00D00190"/>
    <w:rsid w:val="00D00385"/>
    <w:rsid w:val="00D00E55"/>
    <w:rsid w:val="00D013EB"/>
    <w:rsid w:val="00D02DA7"/>
    <w:rsid w:val="00D041C0"/>
    <w:rsid w:val="00D05A6F"/>
    <w:rsid w:val="00D06837"/>
    <w:rsid w:val="00D068A3"/>
    <w:rsid w:val="00D06A5A"/>
    <w:rsid w:val="00D0761F"/>
    <w:rsid w:val="00D11C99"/>
    <w:rsid w:val="00D121DA"/>
    <w:rsid w:val="00D123EE"/>
    <w:rsid w:val="00D131B4"/>
    <w:rsid w:val="00D13AEC"/>
    <w:rsid w:val="00D16424"/>
    <w:rsid w:val="00D17AE1"/>
    <w:rsid w:val="00D2066F"/>
    <w:rsid w:val="00D21208"/>
    <w:rsid w:val="00D2170B"/>
    <w:rsid w:val="00D22659"/>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380B"/>
    <w:rsid w:val="00D4424E"/>
    <w:rsid w:val="00D4460F"/>
    <w:rsid w:val="00D454EE"/>
    <w:rsid w:val="00D4685B"/>
    <w:rsid w:val="00D47719"/>
    <w:rsid w:val="00D50D79"/>
    <w:rsid w:val="00D51844"/>
    <w:rsid w:val="00D51C5D"/>
    <w:rsid w:val="00D51EFD"/>
    <w:rsid w:val="00D5240B"/>
    <w:rsid w:val="00D530D4"/>
    <w:rsid w:val="00D54058"/>
    <w:rsid w:val="00D544C5"/>
    <w:rsid w:val="00D56796"/>
    <w:rsid w:val="00D57DE0"/>
    <w:rsid w:val="00D57EED"/>
    <w:rsid w:val="00D57F5B"/>
    <w:rsid w:val="00D6010E"/>
    <w:rsid w:val="00D62421"/>
    <w:rsid w:val="00D651DD"/>
    <w:rsid w:val="00D659A9"/>
    <w:rsid w:val="00D65EA0"/>
    <w:rsid w:val="00D66A98"/>
    <w:rsid w:val="00D67D07"/>
    <w:rsid w:val="00D71B95"/>
    <w:rsid w:val="00D729D3"/>
    <w:rsid w:val="00D72E34"/>
    <w:rsid w:val="00D75227"/>
    <w:rsid w:val="00D7554C"/>
    <w:rsid w:val="00D76A2C"/>
    <w:rsid w:val="00D76BDD"/>
    <w:rsid w:val="00D77690"/>
    <w:rsid w:val="00D802DF"/>
    <w:rsid w:val="00D8175C"/>
    <w:rsid w:val="00D82AB2"/>
    <w:rsid w:val="00D8332C"/>
    <w:rsid w:val="00D83821"/>
    <w:rsid w:val="00D84415"/>
    <w:rsid w:val="00D862D8"/>
    <w:rsid w:val="00D868DD"/>
    <w:rsid w:val="00D877A5"/>
    <w:rsid w:val="00D9396E"/>
    <w:rsid w:val="00D94028"/>
    <w:rsid w:val="00D9406B"/>
    <w:rsid w:val="00D9618D"/>
    <w:rsid w:val="00D96B98"/>
    <w:rsid w:val="00D96EA6"/>
    <w:rsid w:val="00DA0A3D"/>
    <w:rsid w:val="00DA0E44"/>
    <w:rsid w:val="00DA12C7"/>
    <w:rsid w:val="00DA1EF4"/>
    <w:rsid w:val="00DA25D2"/>
    <w:rsid w:val="00DA368E"/>
    <w:rsid w:val="00DA3E68"/>
    <w:rsid w:val="00DA48E4"/>
    <w:rsid w:val="00DA4F0A"/>
    <w:rsid w:val="00DA5B13"/>
    <w:rsid w:val="00DA621C"/>
    <w:rsid w:val="00DA6354"/>
    <w:rsid w:val="00DA636B"/>
    <w:rsid w:val="00DA6884"/>
    <w:rsid w:val="00DB0C4F"/>
    <w:rsid w:val="00DB0FB8"/>
    <w:rsid w:val="00DB1357"/>
    <w:rsid w:val="00DB2F58"/>
    <w:rsid w:val="00DB32E6"/>
    <w:rsid w:val="00DB575C"/>
    <w:rsid w:val="00DB5A5A"/>
    <w:rsid w:val="00DB5E86"/>
    <w:rsid w:val="00DB64C9"/>
    <w:rsid w:val="00DB71D8"/>
    <w:rsid w:val="00DC06D4"/>
    <w:rsid w:val="00DC1777"/>
    <w:rsid w:val="00DC32BE"/>
    <w:rsid w:val="00DC3DE3"/>
    <w:rsid w:val="00DC4BDB"/>
    <w:rsid w:val="00DC64EF"/>
    <w:rsid w:val="00DC6608"/>
    <w:rsid w:val="00DC6EE0"/>
    <w:rsid w:val="00DC7F34"/>
    <w:rsid w:val="00DD0677"/>
    <w:rsid w:val="00DD0FB9"/>
    <w:rsid w:val="00DD2CC1"/>
    <w:rsid w:val="00DD50D1"/>
    <w:rsid w:val="00DD5ED1"/>
    <w:rsid w:val="00DD6449"/>
    <w:rsid w:val="00DD6956"/>
    <w:rsid w:val="00DE00DD"/>
    <w:rsid w:val="00DE2100"/>
    <w:rsid w:val="00DE213D"/>
    <w:rsid w:val="00DE51EA"/>
    <w:rsid w:val="00DE5FBA"/>
    <w:rsid w:val="00DE60F4"/>
    <w:rsid w:val="00DE7F0D"/>
    <w:rsid w:val="00DF079F"/>
    <w:rsid w:val="00DF1812"/>
    <w:rsid w:val="00DF52E9"/>
    <w:rsid w:val="00DF556E"/>
    <w:rsid w:val="00DF7661"/>
    <w:rsid w:val="00DF76EF"/>
    <w:rsid w:val="00DF7840"/>
    <w:rsid w:val="00DF7CF2"/>
    <w:rsid w:val="00E02761"/>
    <w:rsid w:val="00E038E3"/>
    <w:rsid w:val="00E039F8"/>
    <w:rsid w:val="00E03DB6"/>
    <w:rsid w:val="00E06149"/>
    <w:rsid w:val="00E063A6"/>
    <w:rsid w:val="00E1171C"/>
    <w:rsid w:val="00E11D7E"/>
    <w:rsid w:val="00E11FCA"/>
    <w:rsid w:val="00E13B0A"/>
    <w:rsid w:val="00E14D01"/>
    <w:rsid w:val="00E150D6"/>
    <w:rsid w:val="00E1537C"/>
    <w:rsid w:val="00E154B2"/>
    <w:rsid w:val="00E1587B"/>
    <w:rsid w:val="00E17A87"/>
    <w:rsid w:val="00E2005E"/>
    <w:rsid w:val="00E21DD4"/>
    <w:rsid w:val="00E2270B"/>
    <w:rsid w:val="00E256DA"/>
    <w:rsid w:val="00E25CF2"/>
    <w:rsid w:val="00E2737C"/>
    <w:rsid w:val="00E276C7"/>
    <w:rsid w:val="00E3163F"/>
    <w:rsid w:val="00E31EE3"/>
    <w:rsid w:val="00E31F1D"/>
    <w:rsid w:val="00E33A5C"/>
    <w:rsid w:val="00E351A9"/>
    <w:rsid w:val="00E3594A"/>
    <w:rsid w:val="00E36793"/>
    <w:rsid w:val="00E36C52"/>
    <w:rsid w:val="00E400C7"/>
    <w:rsid w:val="00E4018E"/>
    <w:rsid w:val="00E404A1"/>
    <w:rsid w:val="00E408F4"/>
    <w:rsid w:val="00E40BDC"/>
    <w:rsid w:val="00E42134"/>
    <w:rsid w:val="00E425CD"/>
    <w:rsid w:val="00E42766"/>
    <w:rsid w:val="00E431E2"/>
    <w:rsid w:val="00E4372B"/>
    <w:rsid w:val="00E44916"/>
    <w:rsid w:val="00E44975"/>
    <w:rsid w:val="00E44CCF"/>
    <w:rsid w:val="00E45892"/>
    <w:rsid w:val="00E458AE"/>
    <w:rsid w:val="00E4703D"/>
    <w:rsid w:val="00E47608"/>
    <w:rsid w:val="00E478AB"/>
    <w:rsid w:val="00E506EB"/>
    <w:rsid w:val="00E50D16"/>
    <w:rsid w:val="00E50DDE"/>
    <w:rsid w:val="00E51E97"/>
    <w:rsid w:val="00E53593"/>
    <w:rsid w:val="00E5699A"/>
    <w:rsid w:val="00E5749A"/>
    <w:rsid w:val="00E57DE2"/>
    <w:rsid w:val="00E607CD"/>
    <w:rsid w:val="00E60F2B"/>
    <w:rsid w:val="00E6180A"/>
    <w:rsid w:val="00E62855"/>
    <w:rsid w:val="00E649C5"/>
    <w:rsid w:val="00E65C40"/>
    <w:rsid w:val="00E6604F"/>
    <w:rsid w:val="00E665DD"/>
    <w:rsid w:val="00E6725E"/>
    <w:rsid w:val="00E70385"/>
    <w:rsid w:val="00E70C04"/>
    <w:rsid w:val="00E72F1F"/>
    <w:rsid w:val="00E73556"/>
    <w:rsid w:val="00E73698"/>
    <w:rsid w:val="00E73813"/>
    <w:rsid w:val="00E74E30"/>
    <w:rsid w:val="00E75499"/>
    <w:rsid w:val="00E75B55"/>
    <w:rsid w:val="00E77FE0"/>
    <w:rsid w:val="00E801F7"/>
    <w:rsid w:val="00E80ED7"/>
    <w:rsid w:val="00E83921"/>
    <w:rsid w:val="00E8532E"/>
    <w:rsid w:val="00E87E2F"/>
    <w:rsid w:val="00E90B2F"/>
    <w:rsid w:val="00E90CCD"/>
    <w:rsid w:val="00E91D16"/>
    <w:rsid w:val="00E91DBC"/>
    <w:rsid w:val="00E92AFB"/>
    <w:rsid w:val="00E92CED"/>
    <w:rsid w:val="00E93415"/>
    <w:rsid w:val="00E943D5"/>
    <w:rsid w:val="00E94E32"/>
    <w:rsid w:val="00E9566B"/>
    <w:rsid w:val="00E968F4"/>
    <w:rsid w:val="00EA0894"/>
    <w:rsid w:val="00EA3A80"/>
    <w:rsid w:val="00EA79C9"/>
    <w:rsid w:val="00EB03E8"/>
    <w:rsid w:val="00EB0429"/>
    <w:rsid w:val="00EB0B14"/>
    <w:rsid w:val="00EB1850"/>
    <w:rsid w:val="00EB3563"/>
    <w:rsid w:val="00EB3F1C"/>
    <w:rsid w:val="00EB4766"/>
    <w:rsid w:val="00EB5635"/>
    <w:rsid w:val="00EB56D5"/>
    <w:rsid w:val="00EB5B6B"/>
    <w:rsid w:val="00EC165D"/>
    <w:rsid w:val="00EC2CD2"/>
    <w:rsid w:val="00EC2EE2"/>
    <w:rsid w:val="00EC347C"/>
    <w:rsid w:val="00EC42F5"/>
    <w:rsid w:val="00ED019A"/>
    <w:rsid w:val="00ED0640"/>
    <w:rsid w:val="00ED080A"/>
    <w:rsid w:val="00ED349F"/>
    <w:rsid w:val="00ED38D4"/>
    <w:rsid w:val="00ED45D8"/>
    <w:rsid w:val="00ED57F4"/>
    <w:rsid w:val="00ED61BC"/>
    <w:rsid w:val="00EE0BAB"/>
    <w:rsid w:val="00EE16B4"/>
    <w:rsid w:val="00EE28BB"/>
    <w:rsid w:val="00EE5FF3"/>
    <w:rsid w:val="00EE6A9F"/>
    <w:rsid w:val="00EE6B01"/>
    <w:rsid w:val="00EE7672"/>
    <w:rsid w:val="00EE79B1"/>
    <w:rsid w:val="00EF18C6"/>
    <w:rsid w:val="00EF21CA"/>
    <w:rsid w:val="00EF3612"/>
    <w:rsid w:val="00EF521A"/>
    <w:rsid w:val="00EF56CD"/>
    <w:rsid w:val="00EF7632"/>
    <w:rsid w:val="00F0011A"/>
    <w:rsid w:val="00F0013F"/>
    <w:rsid w:val="00F0062D"/>
    <w:rsid w:val="00F02BA2"/>
    <w:rsid w:val="00F02D1A"/>
    <w:rsid w:val="00F02E5E"/>
    <w:rsid w:val="00F03D60"/>
    <w:rsid w:val="00F04D94"/>
    <w:rsid w:val="00F05136"/>
    <w:rsid w:val="00F0553A"/>
    <w:rsid w:val="00F057F9"/>
    <w:rsid w:val="00F07DEB"/>
    <w:rsid w:val="00F100A7"/>
    <w:rsid w:val="00F10ED6"/>
    <w:rsid w:val="00F11943"/>
    <w:rsid w:val="00F1227E"/>
    <w:rsid w:val="00F12A0E"/>
    <w:rsid w:val="00F13C5C"/>
    <w:rsid w:val="00F15BC5"/>
    <w:rsid w:val="00F220DB"/>
    <w:rsid w:val="00F2314F"/>
    <w:rsid w:val="00F2436E"/>
    <w:rsid w:val="00F24D00"/>
    <w:rsid w:val="00F25F41"/>
    <w:rsid w:val="00F26288"/>
    <w:rsid w:val="00F301D3"/>
    <w:rsid w:val="00F303CD"/>
    <w:rsid w:val="00F30C84"/>
    <w:rsid w:val="00F340FD"/>
    <w:rsid w:val="00F3475C"/>
    <w:rsid w:val="00F35A5F"/>
    <w:rsid w:val="00F41CB9"/>
    <w:rsid w:val="00F4203B"/>
    <w:rsid w:val="00F42382"/>
    <w:rsid w:val="00F45E73"/>
    <w:rsid w:val="00F4656E"/>
    <w:rsid w:val="00F471AF"/>
    <w:rsid w:val="00F47A90"/>
    <w:rsid w:val="00F47F68"/>
    <w:rsid w:val="00F50BAB"/>
    <w:rsid w:val="00F52CE8"/>
    <w:rsid w:val="00F562EA"/>
    <w:rsid w:val="00F56C88"/>
    <w:rsid w:val="00F57087"/>
    <w:rsid w:val="00F6069D"/>
    <w:rsid w:val="00F63987"/>
    <w:rsid w:val="00F65496"/>
    <w:rsid w:val="00F66BE9"/>
    <w:rsid w:val="00F66BED"/>
    <w:rsid w:val="00F6714A"/>
    <w:rsid w:val="00F67807"/>
    <w:rsid w:val="00F7065C"/>
    <w:rsid w:val="00F71E6A"/>
    <w:rsid w:val="00F728E3"/>
    <w:rsid w:val="00F733A6"/>
    <w:rsid w:val="00F74364"/>
    <w:rsid w:val="00F74AFF"/>
    <w:rsid w:val="00F76FF7"/>
    <w:rsid w:val="00F8030B"/>
    <w:rsid w:val="00F80AAA"/>
    <w:rsid w:val="00F837DA"/>
    <w:rsid w:val="00F83A4C"/>
    <w:rsid w:val="00F856B9"/>
    <w:rsid w:val="00F86290"/>
    <w:rsid w:val="00F86A24"/>
    <w:rsid w:val="00F8770E"/>
    <w:rsid w:val="00F879E8"/>
    <w:rsid w:val="00F90BC1"/>
    <w:rsid w:val="00F91619"/>
    <w:rsid w:val="00F918E1"/>
    <w:rsid w:val="00F91F5C"/>
    <w:rsid w:val="00F92449"/>
    <w:rsid w:val="00F92F5B"/>
    <w:rsid w:val="00F93536"/>
    <w:rsid w:val="00F9427D"/>
    <w:rsid w:val="00F94760"/>
    <w:rsid w:val="00F95615"/>
    <w:rsid w:val="00F97638"/>
    <w:rsid w:val="00FA304E"/>
    <w:rsid w:val="00FA368B"/>
    <w:rsid w:val="00FA4145"/>
    <w:rsid w:val="00FA6186"/>
    <w:rsid w:val="00FA6936"/>
    <w:rsid w:val="00FA6B1C"/>
    <w:rsid w:val="00FB0DEA"/>
    <w:rsid w:val="00FB19EC"/>
    <w:rsid w:val="00FB299F"/>
    <w:rsid w:val="00FB2A4D"/>
    <w:rsid w:val="00FB32C4"/>
    <w:rsid w:val="00FB3A8D"/>
    <w:rsid w:val="00FB40AC"/>
    <w:rsid w:val="00FB49B4"/>
    <w:rsid w:val="00FB62F1"/>
    <w:rsid w:val="00FB6837"/>
    <w:rsid w:val="00FB6842"/>
    <w:rsid w:val="00FC3BD2"/>
    <w:rsid w:val="00FC55A8"/>
    <w:rsid w:val="00FC6666"/>
    <w:rsid w:val="00FD0256"/>
    <w:rsid w:val="00FD0FF7"/>
    <w:rsid w:val="00FD1C05"/>
    <w:rsid w:val="00FD26DA"/>
    <w:rsid w:val="00FD281E"/>
    <w:rsid w:val="00FD29CE"/>
    <w:rsid w:val="00FD47AF"/>
    <w:rsid w:val="00FD4A3E"/>
    <w:rsid w:val="00FD4FD4"/>
    <w:rsid w:val="00FD6A26"/>
    <w:rsid w:val="00FD7261"/>
    <w:rsid w:val="00FD7B4E"/>
    <w:rsid w:val="00FD7C04"/>
    <w:rsid w:val="00FE0F19"/>
    <w:rsid w:val="00FE2154"/>
    <w:rsid w:val="00FE392E"/>
    <w:rsid w:val="00FE3A0E"/>
    <w:rsid w:val="00FE5A06"/>
    <w:rsid w:val="00FE5A34"/>
    <w:rsid w:val="00FE73F8"/>
    <w:rsid w:val="00FE7FF9"/>
    <w:rsid w:val="00FF0D2B"/>
    <w:rsid w:val="00FF14F5"/>
    <w:rsid w:val="00FF18D3"/>
    <w:rsid w:val="00FF2324"/>
    <w:rsid w:val="00FF6626"/>
    <w:rsid w:val="00FF6FBD"/>
    <w:rsid w:val="00FF73A6"/>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6BDE"/>
  <w15:docId w15:val="{75B696EB-6332-413E-83E0-1A2ECD0D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6D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A6DDE"/>
    <w:rPr>
      <w:b/>
      <w:bCs/>
    </w:rPr>
  </w:style>
  <w:style w:type="paragraph" w:styleId="NoSpacing">
    <w:name w:val="No Spacing"/>
    <w:uiPriority w:val="1"/>
    <w:qFormat/>
    <w:rsid w:val="000316A6"/>
    <w:pPr>
      <w:spacing w:after="0" w:line="240" w:lineRule="auto"/>
    </w:pPr>
    <w:rPr>
      <w:rFonts w:ascii="Calibri" w:eastAsia="Calibri" w:hAnsi="Calibri" w:cs="Times New Roman"/>
      <w:lang w:val="vi-VN"/>
    </w:rPr>
  </w:style>
  <w:style w:type="character" w:styleId="Emphasis">
    <w:name w:val="Emphasis"/>
    <w:basedOn w:val="DefaultParagraphFont"/>
    <w:uiPriority w:val="20"/>
    <w:qFormat/>
    <w:rsid w:val="00031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THPT Thanh Loc</cp:lastModifiedBy>
  <cp:revision>2</cp:revision>
  <cp:lastPrinted>2024-04-16T01:23:00Z</cp:lastPrinted>
  <dcterms:created xsi:type="dcterms:W3CDTF">2024-04-16T01:24:00Z</dcterms:created>
  <dcterms:modified xsi:type="dcterms:W3CDTF">2024-04-16T01:24:00Z</dcterms:modified>
</cp:coreProperties>
</file>